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91" w:rsidRPr="00790191" w:rsidRDefault="00790191" w:rsidP="00F32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Постановлением Главы Администрации МР</w:t>
      </w:r>
    </w:p>
    <w:p w:rsidR="00790191" w:rsidRPr="00790191" w:rsidRDefault="00790191" w:rsidP="00F32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«Цунтинский район» №____ от «__»________20__г.</w:t>
      </w:r>
    </w:p>
    <w:p w:rsidR="00790191" w:rsidRPr="00790191" w:rsidRDefault="00790191" w:rsidP="00F32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Глава Администрации МР «Цунтинский район»</w:t>
      </w:r>
    </w:p>
    <w:p w:rsidR="00790191" w:rsidRPr="00790191" w:rsidRDefault="00790191" w:rsidP="00F32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Магомединов П.Ш. _____________________</w:t>
      </w:r>
    </w:p>
    <w:p w:rsidR="00790191" w:rsidRPr="00790191" w:rsidRDefault="00790191" w:rsidP="00F32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АДМИНИСТРАТИВНЫЙ РЕГЛАМЕНТ ПРЕДОСТАВЛЕНИЯ МУНИЦИПАЛЬНОЙ УСЛУГИ ПО ВЫДАЧЕ РЕШЕНИЯ О ПЕРЕВОДЕ ЖИЛОГО ПОМЕЩЕНИЯ В НЕЖИЛОЕ ПОМЕЩЕНИЕ ИЛИ НЕЖИЛОГО ПОМЕЩЕНИЯ В ЖИЛОЕ ПОМЕЩЕНИЕ</w:t>
      </w:r>
    </w:p>
    <w:p w:rsidR="007032BF" w:rsidRPr="00BB1656" w:rsidRDefault="007032BF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Default="00A2658A" w:rsidP="00F32AE2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7032BF" w:rsidRPr="00BB1656" w:rsidRDefault="007032BF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 регулирования администрати</w:t>
      </w:r>
      <w:r w:rsidR="006610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вного регламента предоставления </w:t>
      </w: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Административный регламент предоставления муниципальной услуги по выдаче решения о переводе жилого помещения в нежилое помещение или нежилого помещения в жилое помещение (далее - административный регламент) устанавливает стандарт предоставления муниципальной услуги по выдаче решения о переводе жилого помещения в нежилое помещение или нежилого помещения в жилое помещение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, требования к порядку их выполнения, формы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790191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790191"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(далее - Администрация), должностных лиц Администрации либо муниципальных служащих.</w:t>
      </w:r>
    </w:p>
    <w:p w:rsidR="006610CE" w:rsidRPr="00F32AE2" w:rsidRDefault="00A2658A" w:rsidP="00F32AE2">
      <w:pPr>
        <w:widowControl w:val="0"/>
        <w:numPr>
          <w:ilvl w:val="1"/>
          <w:numId w:val="2"/>
        </w:numPr>
        <w:tabs>
          <w:tab w:val="clear" w:pos="144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Административный регламент разраб</w:t>
      </w:r>
      <w:r w:rsidR="00790191">
        <w:rPr>
          <w:rFonts w:ascii="Times New Roman" w:hAnsi="Times New Roman" w:cs="Times New Roman"/>
          <w:sz w:val="24"/>
          <w:szCs w:val="24"/>
          <w:lang w:val="ru-RU"/>
        </w:rPr>
        <w:t xml:space="preserve">отан в целях повышения качества и </w:t>
      </w:r>
      <w:r w:rsidRPr="00790191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доступности предоставления муниципальной услуги при осуществлении полномочий Администрации.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Лица, имеющие право на получение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3. Муниципальная услуга предоставляется физическим и юридическим лицам (собственникам помещения) либо их уполномоченным представителям (далее - заявители).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обращении за получением муниципальной услуги от имени заявителей взаимодействие с Администрацией </w:t>
      </w:r>
      <w:r w:rsidR="006610CE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6610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вправе осуществлять их уполномоченные представители.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порядку информирования о порядке предоставления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4. Информирование граждан о порядке предоставления муниципальной услуги осуществляется муниципальными служащими Администрации и сотрудниками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6610CE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6610CE"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(далее - многофункциональные центры).</w:t>
      </w:r>
    </w:p>
    <w:p w:rsidR="007032BF" w:rsidRPr="00F32AE2" w:rsidRDefault="00A2658A" w:rsidP="00F32AE2">
      <w:pPr>
        <w:widowControl w:val="0"/>
        <w:numPr>
          <w:ilvl w:val="0"/>
          <w:numId w:val="3"/>
        </w:numPr>
        <w:tabs>
          <w:tab w:val="clear" w:pos="720"/>
          <w:tab w:val="num" w:pos="11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7032BF" w:rsidRPr="00F32AE2" w:rsidRDefault="00A2658A" w:rsidP="00F32AE2">
      <w:pPr>
        <w:widowControl w:val="0"/>
        <w:numPr>
          <w:ilvl w:val="0"/>
          <w:numId w:val="3"/>
        </w:numPr>
        <w:tabs>
          <w:tab w:val="clear" w:pos="720"/>
          <w:tab w:val="num" w:pos="95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порядке предоставления муниципальной услуги содержит следующие сведения: </w:t>
      </w:r>
    </w:p>
    <w:p w:rsidR="007032BF" w:rsidRPr="00F32AE2" w:rsidRDefault="00A2658A" w:rsidP="00F32AE2">
      <w:pPr>
        <w:widowControl w:val="0"/>
        <w:numPr>
          <w:ilvl w:val="0"/>
          <w:numId w:val="4"/>
        </w:numPr>
        <w:tabs>
          <w:tab w:val="clear" w:pos="720"/>
          <w:tab w:val="num" w:pos="10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и почтовые адреса Администрации, ответственной за предоставление муниципальной услуги, и многофункциональных центров; </w:t>
      </w:r>
    </w:p>
    <w:p w:rsidR="007032BF" w:rsidRPr="00F32AE2" w:rsidRDefault="00A2658A" w:rsidP="00F32AE2">
      <w:pPr>
        <w:widowControl w:val="0"/>
        <w:numPr>
          <w:ilvl w:val="0"/>
          <w:numId w:val="4"/>
        </w:numPr>
        <w:tabs>
          <w:tab w:val="clear" w:pos="720"/>
          <w:tab w:val="num" w:pos="115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справочные номера телефонов Администрации, ответственной за предоставление муниципальной услуги, и многофункциональных центров; </w:t>
      </w:r>
    </w:p>
    <w:p w:rsidR="007032BF" w:rsidRPr="00F32AE2" w:rsidRDefault="00A2658A" w:rsidP="00F32AE2">
      <w:pPr>
        <w:widowControl w:val="0"/>
        <w:numPr>
          <w:ilvl w:val="0"/>
          <w:numId w:val="4"/>
        </w:numPr>
        <w:tabs>
          <w:tab w:val="clear" w:pos="720"/>
          <w:tab w:val="num" w:pos="11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адрес официального сайта Администрации и многофункциональных центров в информационно-телекоммуникационной сети Интернет (далее - сеть Интернет); </w:t>
      </w:r>
    </w:p>
    <w:p w:rsidR="007032BF" w:rsidRPr="00F32AE2" w:rsidRDefault="00A2658A" w:rsidP="00F32AE2">
      <w:pPr>
        <w:widowControl w:val="0"/>
        <w:numPr>
          <w:ilvl w:val="0"/>
          <w:numId w:val="4"/>
        </w:numPr>
        <w:tabs>
          <w:tab w:val="clear" w:pos="720"/>
          <w:tab w:val="num" w:pos="11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график работы Администрации, ответственной за предоставление муниципальной услуги, и многофункциональных центров; </w:t>
      </w:r>
    </w:p>
    <w:p w:rsidR="007032BF" w:rsidRPr="00F32AE2" w:rsidRDefault="00A2658A" w:rsidP="00F32AE2">
      <w:pPr>
        <w:widowControl w:val="0"/>
        <w:numPr>
          <w:ilvl w:val="0"/>
          <w:numId w:val="4"/>
        </w:numPr>
        <w:tabs>
          <w:tab w:val="clear" w:pos="720"/>
          <w:tab w:val="num" w:pos="11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письменному запросу заявителей о предоставлении информации о порядке предоставления муниципальной услуги; </w:t>
      </w:r>
    </w:p>
    <w:p w:rsidR="007032BF" w:rsidRPr="00F32AE2" w:rsidRDefault="00A2658A" w:rsidP="00F32AE2">
      <w:pPr>
        <w:widowControl w:val="0"/>
        <w:numPr>
          <w:ilvl w:val="0"/>
          <w:numId w:val="4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перечень документов, необходимых для получения муниципальной </w:t>
      </w:r>
      <w:r w:rsidRPr="006610CE">
        <w:rPr>
          <w:rFonts w:ascii="Times New Roman" w:hAnsi="Times New Roman" w:cs="Times New Roman"/>
          <w:sz w:val="24"/>
          <w:szCs w:val="24"/>
          <w:lang w:val="ru-RU"/>
        </w:rPr>
        <w:t xml:space="preserve">услуги; </w:t>
      </w:r>
    </w:p>
    <w:p w:rsidR="007032BF" w:rsidRPr="00F32AE2" w:rsidRDefault="00A2658A" w:rsidP="00F32AE2">
      <w:pPr>
        <w:widowControl w:val="0"/>
        <w:numPr>
          <w:ilvl w:val="0"/>
          <w:numId w:val="4"/>
        </w:numPr>
        <w:tabs>
          <w:tab w:val="clear" w:pos="720"/>
          <w:tab w:val="num" w:pos="11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выдержки из правовых актов, содержащих нормы, регулирующие деятельность по предоставлению муниципальной услуги; </w:t>
      </w:r>
    </w:p>
    <w:p w:rsidR="007032BF" w:rsidRPr="00F32AE2" w:rsidRDefault="00A2658A" w:rsidP="00F32AE2">
      <w:pPr>
        <w:widowControl w:val="0"/>
        <w:numPr>
          <w:ilvl w:val="0"/>
          <w:numId w:val="4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текст административного регламента с приложениями; </w:t>
      </w:r>
    </w:p>
    <w:p w:rsidR="007032BF" w:rsidRPr="00F32AE2" w:rsidRDefault="00A2658A" w:rsidP="00F32AE2">
      <w:pPr>
        <w:widowControl w:val="0"/>
        <w:numPr>
          <w:ilvl w:val="0"/>
          <w:numId w:val="4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краткое описание порядка предоставления муниципальной услуги; </w:t>
      </w:r>
    </w:p>
    <w:p w:rsidR="007032BF" w:rsidRPr="00F32AE2" w:rsidRDefault="00A2658A" w:rsidP="00F32AE2">
      <w:pPr>
        <w:widowControl w:val="0"/>
        <w:numPr>
          <w:ilvl w:val="0"/>
          <w:numId w:val="4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образцы оформления документов, необходимых для получения муниципальной услуги, и требования к ним; </w:t>
      </w:r>
    </w:p>
    <w:p w:rsidR="007032BF" w:rsidRPr="00F32AE2" w:rsidRDefault="00A2658A" w:rsidP="00F32AE2">
      <w:pPr>
        <w:widowControl w:val="0"/>
        <w:numPr>
          <w:ilvl w:val="0"/>
          <w:numId w:val="4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перечень типовых, наиболее актуальных вопросов граждан, относящихся к компетенции Администрации, многофункциональных центров и ответы на них. </w:t>
      </w:r>
    </w:p>
    <w:p w:rsidR="007032BF" w:rsidRPr="00F32AE2" w:rsidRDefault="00A2658A" w:rsidP="00F32AE2">
      <w:pPr>
        <w:widowControl w:val="0"/>
        <w:numPr>
          <w:ilvl w:val="1"/>
          <w:numId w:val="5"/>
        </w:numPr>
        <w:tabs>
          <w:tab w:val="clear" w:pos="1440"/>
          <w:tab w:val="num" w:pos="12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Информация о порядке предоставления муниципальной услуги размещается на информационных стендах в помещениях Администрации и многофункциональных центров, предназначенных для приема заявителей, на официальном сайте Администрации и официальном сайте многофункциональных центров в сети Интернет, в федеральной государственной информационной системе "Единый портал государ</w:t>
      </w:r>
      <w:r w:rsidR="006610CE">
        <w:rPr>
          <w:rFonts w:ascii="Times New Roman" w:hAnsi="Times New Roman" w:cs="Times New Roman"/>
          <w:sz w:val="24"/>
          <w:szCs w:val="24"/>
          <w:lang w:val="ru-RU"/>
        </w:rPr>
        <w:t>ственных и муниципальных услуг</w:t>
      </w:r>
      <w:r w:rsidR="006610CE" w:rsidRPr="006610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10CE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, а также предоставляется по телефону и электронной почте по обращению заявителя. </w:t>
      </w:r>
      <w:proofErr w:type="gramEnd"/>
    </w:p>
    <w:p w:rsidR="007032BF" w:rsidRPr="00F32AE2" w:rsidRDefault="00A2658A" w:rsidP="00F32AE2">
      <w:pPr>
        <w:widowControl w:val="0"/>
        <w:numPr>
          <w:ilvl w:val="1"/>
          <w:numId w:val="5"/>
        </w:numPr>
        <w:tabs>
          <w:tab w:val="clear" w:pos="1440"/>
          <w:tab w:val="num" w:pos="10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Справочная информация о месте нахождения администрации</w:t>
      </w:r>
      <w:r w:rsidR="00661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10CE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, ответственной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7032BF" w:rsidRDefault="00A2658A" w:rsidP="00F32AE2">
      <w:pPr>
        <w:widowControl w:val="0"/>
        <w:numPr>
          <w:ilvl w:val="1"/>
          <w:numId w:val="5"/>
        </w:numPr>
        <w:tabs>
          <w:tab w:val="clear" w:pos="1440"/>
          <w:tab w:val="num" w:pos="9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общении с гражданами муниципальные служащие Администрации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F32AE2" w:rsidRPr="00F32AE2" w:rsidRDefault="00F32AE2" w:rsidP="00F32AE2">
      <w:pPr>
        <w:widowControl w:val="0"/>
        <w:numPr>
          <w:ilvl w:val="1"/>
          <w:numId w:val="5"/>
        </w:numPr>
        <w:tabs>
          <w:tab w:val="clear" w:pos="1440"/>
          <w:tab w:val="num" w:pos="9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10CE" w:rsidRPr="00F32AE2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Стандарт предоставления муниципальной услуги</w:t>
      </w:r>
    </w:p>
    <w:p w:rsidR="007032BF" w:rsidRPr="00F32AE2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Наименование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10. Муниципальная услуга по выдаче решения о переводе жилого помещения в нежилое помещение или нежилого помещения в жилое помещение.</w:t>
      </w:r>
    </w:p>
    <w:p w:rsidR="007032BF" w:rsidRPr="00F32AE2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1656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proofErr w:type="spellEnd"/>
      <w:r w:rsidRPr="00BB1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b/>
          <w:bCs/>
          <w:sz w:val="24"/>
          <w:szCs w:val="24"/>
        </w:rPr>
        <w:t>органа</w:t>
      </w:r>
      <w:proofErr w:type="spellEnd"/>
      <w:r w:rsidRPr="00BB165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B1656">
        <w:rPr>
          <w:rFonts w:ascii="Times New Roman" w:hAnsi="Times New Roman" w:cs="Times New Roman"/>
          <w:b/>
          <w:bCs/>
          <w:sz w:val="24"/>
          <w:szCs w:val="24"/>
        </w:rPr>
        <w:t>предоставляющего</w:t>
      </w:r>
      <w:proofErr w:type="spellEnd"/>
      <w:r w:rsidRPr="00BB1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proofErr w:type="spellEnd"/>
      <w:r w:rsidRPr="00BB1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b/>
          <w:bCs/>
          <w:sz w:val="24"/>
          <w:szCs w:val="24"/>
        </w:rPr>
        <w:t>услугу</w:t>
      </w:r>
      <w:proofErr w:type="spellEnd"/>
    </w:p>
    <w:p w:rsidR="007032BF" w:rsidRPr="00F32AE2" w:rsidRDefault="00A2658A" w:rsidP="00F32AE2">
      <w:pPr>
        <w:widowControl w:val="0"/>
        <w:numPr>
          <w:ilvl w:val="0"/>
          <w:numId w:val="6"/>
        </w:numPr>
        <w:tabs>
          <w:tab w:val="clear" w:pos="720"/>
          <w:tab w:val="num" w:pos="60"/>
        </w:tabs>
        <w:overflowPunct w:val="0"/>
        <w:autoSpaceDE w:val="0"/>
        <w:autoSpaceDN w:val="0"/>
        <w:adjustRightInd w:val="0"/>
        <w:spacing w:after="0" w:line="240" w:lineRule="auto"/>
        <w:ind w:left="60" w:hanging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муниципальной услуги осуществляется Администрацией. </w:t>
      </w:r>
    </w:p>
    <w:p w:rsidR="007032BF" w:rsidRPr="00F32AE2" w:rsidRDefault="00A2658A" w:rsidP="00F32AE2">
      <w:pPr>
        <w:widowControl w:val="0"/>
        <w:numPr>
          <w:ilvl w:val="1"/>
          <w:numId w:val="6"/>
        </w:numPr>
        <w:tabs>
          <w:tab w:val="clear" w:pos="1440"/>
          <w:tab w:val="num" w:pos="11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организует предоставление муниципальной услуги по принципу "одного окна", в том числе на базе многофункциональных центров. </w:t>
      </w:r>
    </w:p>
    <w:p w:rsidR="007032BF" w:rsidRPr="00F32AE2" w:rsidRDefault="00A2658A" w:rsidP="00F32AE2">
      <w:pPr>
        <w:widowControl w:val="0"/>
        <w:numPr>
          <w:ilvl w:val="1"/>
          <w:numId w:val="6"/>
        </w:numPr>
        <w:tabs>
          <w:tab w:val="clear" w:pos="144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предоставлении муниципальной услуги участвуют: </w:t>
      </w:r>
    </w:p>
    <w:p w:rsidR="007032BF" w:rsidRPr="00F32AE2" w:rsidRDefault="00A2658A" w:rsidP="00F32AE2">
      <w:pPr>
        <w:widowControl w:val="0"/>
        <w:numPr>
          <w:ilvl w:val="0"/>
          <w:numId w:val="7"/>
        </w:numPr>
        <w:tabs>
          <w:tab w:val="clear" w:pos="720"/>
          <w:tab w:val="num" w:pos="10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Федеральной службы государственной регистрации, кадастра и картографии </w:t>
      </w:r>
      <w:r w:rsidR="006610CE">
        <w:rPr>
          <w:rFonts w:ascii="Times New Roman" w:hAnsi="Times New Roman" w:cs="Times New Roman"/>
          <w:sz w:val="24"/>
          <w:szCs w:val="24"/>
          <w:lang w:val="ru-RU"/>
        </w:rPr>
        <w:t>Республики Дагестан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032BF" w:rsidRPr="00F32AE2" w:rsidRDefault="00A2658A" w:rsidP="00F32AE2">
      <w:pPr>
        <w:widowControl w:val="0"/>
        <w:numPr>
          <w:ilvl w:val="0"/>
          <w:numId w:val="7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7032BF" w:rsidRPr="00F32AE2" w:rsidRDefault="00A2658A" w:rsidP="00F32AE2">
      <w:pPr>
        <w:widowControl w:val="0"/>
        <w:numPr>
          <w:ilvl w:val="0"/>
          <w:numId w:val="7"/>
        </w:numPr>
        <w:tabs>
          <w:tab w:val="clear" w:pos="720"/>
          <w:tab w:val="num" w:pos="9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управляющие организации, организации, осуществляющие жилищно-эксплуатационное обслуживание помещения.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Орган, предоставляющий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6610CE">
        <w:rPr>
          <w:rFonts w:ascii="Times New Roman" w:hAnsi="Times New Roman" w:cs="Times New Roman"/>
          <w:sz w:val="24"/>
          <w:szCs w:val="24"/>
          <w:lang w:val="ru-RU"/>
        </w:rPr>
        <w:t>оставления муниципальных услуг</w:t>
      </w:r>
      <w:r w:rsidR="006610CE" w:rsidRPr="006610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10CE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</w:t>
      </w:r>
      <w:proofErr w:type="gramEnd"/>
      <w:r w:rsidR="006610CE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«Цунтинский район»</w:t>
      </w:r>
      <w:r w:rsidR="006610C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32BF" w:rsidRPr="00F32AE2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BB1656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proofErr w:type="spellEnd"/>
      <w:r w:rsidRPr="00BB1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proofErr w:type="spellEnd"/>
      <w:r w:rsidRPr="00BB1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spellEnd"/>
      <w:r w:rsidRPr="00BB1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proofErr w:type="spellEnd"/>
    </w:p>
    <w:p w:rsidR="007032BF" w:rsidRPr="00F32AE2" w:rsidRDefault="00A2658A" w:rsidP="00F32AE2">
      <w:pPr>
        <w:widowControl w:val="0"/>
        <w:numPr>
          <w:ilvl w:val="0"/>
          <w:numId w:val="8"/>
        </w:numPr>
        <w:tabs>
          <w:tab w:val="clear" w:pos="720"/>
          <w:tab w:val="num" w:pos="60"/>
        </w:tabs>
        <w:overflowPunct w:val="0"/>
        <w:autoSpaceDE w:val="0"/>
        <w:autoSpaceDN w:val="0"/>
        <w:adjustRightInd w:val="0"/>
        <w:spacing w:after="0" w:line="240" w:lineRule="auto"/>
        <w:ind w:left="60" w:hanging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Результатами предоставления муниципальной услуги являются: </w:t>
      </w:r>
    </w:p>
    <w:p w:rsidR="007032BF" w:rsidRPr="00F32AE2" w:rsidRDefault="00A2658A" w:rsidP="00F32AE2">
      <w:pPr>
        <w:widowControl w:val="0"/>
        <w:numPr>
          <w:ilvl w:val="1"/>
          <w:numId w:val="8"/>
        </w:numPr>
        <w:tabs>
          <w:tab w:val="clear" w:pos="1440"/>
          <w:tab w:val="num" w:pos="11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уведомление о переводе (отказе в переводе) жилого (нежилого) помещения в нежилое (жилое) помещение; </w:t>
      </w:r>
    </w:p>
    <w:p w:rsidR="007032BF" w:rsidRPr="00F32AE2" w:rsidRDefault="00A2658A" w:rsidP="00F32AE2">
      <w:pPr>
        <w:widowControl w:val="0"/>
        <w:numPr>
          <w:ilvl w:val="1"/>
          <w:numId w:val="8"/>
        </w:numPr>
        <w:tabs>
          <w:tab w:val="clear" w:pos="1440"/>
          <w:tab w:val="num" w:pos="11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акт о завершении переустройства и (или) перепланировки жилого (нежилого)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помещения; </w:t>
      </w:r>
    </w:p>
    <w:p w:rsidR="007032BF" w:rsidRPr="00F32AE2" w:rsidRDefault="00A2658A" w:rsidP="00F32AE2">
      <w:pPr>
        <w:widowControl w:val="0"/>
        <w:numPr>
          <w:ilvl w:val="1"/>
          <w:numId w:val="8"/>
        </w:numPr>
        <w:tabs>
          <w:tab w:val="clear" w:pos="144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решение об отказе в утверждении акта о завершении переустройства и (или) перепланировки жилого (нежилого) помещения. 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регистрации запроса заявителя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16.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7032BF" w:rsidRPr="00F32AE2" w:rsidRDefault="00A2658A" w:rsidP="00F32AE2">
      <w:pPr>
        <w:widowControl w:val="0"/>
        <w:numPr>
          <w:ilvl w:val="0"/>
          <w:numId w:val="9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дня, следующего за днем поступления в Администрацию. </w:t>
      </w:r>
    </w:p>
    <w:p w:rsidR="007032BF" w:rsidRPr="00F32AE2" w:rsidRDefault="00A2658A" w:rsidP="00F32AE2">
      <w:pPr>
        <w:widowControl w:val="0"/>
        <w:numPr>
          <w:ilvl w:val="0"/>
          <w:numId w:val="9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A53D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D46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, осуществляется в срок не позднее 1 рабочего дня, следующего за днем поступления в Администрацию. 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предоставления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19. Срок предоставления муниципальной услуги не может превышать 45 календарных дней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с даты поступления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и документов, необходимых для представления муниципальной услуги, в Администрацию.</w:t>
      </w:r>
    </w:p>
    <w:p w:rsidR="007032BF" w:rsidRPr="00F32AE2" w:rsidRDefault="00A2658A" w:rsidP="00F32AE2">
      <w:pPr>
        <w:widowControl w:val="0"/>
        <w:numPr>
          <w:ilvl w:val="1"/>
          <w:numId w:val="10"/>
        </w:numPr>
        <w:tabs>
          <w:tab w:val="clear" w:pos="1440"/>
          <w:tab w:val="num" w:pos="12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Администрацию. </w:t>
      </w:r>
    </w:p>
    <w:p w:rsidR="007032BF" w:rsidRPr="00F32AE2" w:rsidRDefault="00A2658A" w:rsidP="00F32AE2">
      <w:pPr>
        <w:widowControl w:val="0"/>
        <w:numPr>
          <w:ilvl w:val="1"/>
          <w:numId w:val="10"/>
        </w:numPr>
        <w:tabs>
          <w:tab w:val="clear" w:pos="1440"/>
          <w:tab w:val="num" w:pos="122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выдачи результата заявителю. </w:t>
      </w:r>
    </w:p>
    <w:p w:rsidR="007032BF" w:rsidRPr="00F32AE2" w:rsidRDefault="00A2658A" w:rsidP="00F32AE2">
      <w:pPr>
        <w:widowControl w:val="0"/>
        <w:numPr>
          <w:ilvl w:val="1"/>
          <w:numId w:val="10"/>
        </w:numPr>
        <w:tabs>
          <w:tab w:val="clear" w:pos="144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Срок приостановления предоставления муниципальной услуги, осуществленного на основаниях,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предусмотренными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Жилищным кодексом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Российской Федерации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и настоящим административным регламентом,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не более 15 рабочих дней. </w:t>
      </w:r>
    </w:p>
    <w:p w:rsidR="007032BF" w:rsidRPr="00BB1656" w:rsidRDefault="00A2658A" w:rsidP="00F32AE2">
      <w:pPr>
        <w:widowControl w:val="0"/>
        <w:numPr>
          <w:ilvl w:val="1"/>
          <w:numId w:val="10"/>
        </w:numPr>
        <w:tabs>
          <w:tab w:val="clear" w:pos="1440"/>
          <w:tab w:val="num" w:pos="12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Сроки передачи запроса о предоставлении муниципальной услуги и прилагаемых документов из многофункционального центра в Администрацию, </w:t>
      </w:r>
    </w:p>
    <w:p w:rsidR="007032BF" w:rsidRPr="00F32AE2" w:rsidRDefault="00A2658A" w:rsidP="00F32AE2">
      <w:pPr>
        <w:widowControl w:val="0"/>
        <w:numPr>
          <w:ilvl w:val="0"/>
          <w:numId w:val="10"/>
        </w:numPr>
        <w:tabs>
          <w:tab w:val="clear" w:pos="720"/>
          <w:tab w:val="num" w:pos="40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и многофункциональным центром. </w:t>
      </w:r>
    </w:p>
    <w:p w:rsidR="007032BF" w:rsidRPr="00F32AE2" w:rsidRDefault="00A2658A" w:rsidP="00F32AE2">
      <w:pPr>
        <w:widowControl w:val="0"/>
        <w:numPr>
          <w:ilvl w:val="1"/>
          <w:numId w:val="11"/>
        </w:numPr>
        <w:tabs>
          <w:tab w:val="clear" w:pos="1440"/>
          <w:tab w:val="num" w:pos="12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Выдача (направление) результата предоставления муниципальной услуги осуществляется в срок, не превышающий 3 рабочих дней.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BB1656">
        <w:rPr>
          <w:rFonts w:ascii="Times New Roman" w:hAnsi="Times New Roman" w:cs="Times New Roman"/>
          <w:b/>
          <w:bCs/>
          <w:sz w:val="24"/>
          <w:szCs w:val="24"/>
        </w:rPr>
        <w:t>Правовые</w:t>
      </w:r>
      <w:proofErr w:type="spellEnd"/>
      <w:r w:rsidRPr="00BB1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b/>
          <w:bCs/>
          <w:sz w:val="24"/>
          <w:szCs w:val="24"/>
        </w:rPr>
        <w:t>основания</w:t>
      </w:r>
      <w:proofErr w:type="spellEnd"/>
      <w:r w:rsidRPr="00BB1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proofErr w:type="spellEnd"/>
      <w:r w:rsidRPr="00BB1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spellEnd"/>
      <w:r w:rsidRPr="00BB1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proofErr w:type="spellEnd"/>
    </w:p>
    <w:p w:rsidR="007032BF" w:rsidRPr="00F32AE2" w:rsidRDefault="00A2658A" w:rsidP="00F32AE2">
      <w:pPr>
        <w:widowControl w:val="0"/>
        <w:numPr>
          <w:ilvl w:val="0"/>
          <w:numId w:val="12"/>
        </w:numPr>
        <w:tabs>
          <w:tab w:val="clear" w:pos="720"/>
          <w:tab w:val="num" w:pos="60"/>
        </w:tabs>
        <w:overflowPunct w:val="0"/>
        <w:autoSpaceDE w:val="0"/>
        <w:autoSpaceDN w:val="0"/>
        <w:adjustRightInd w:val="0"/>
        <w:spacing w:after="0" w:line="240" w:lineRule="auto"/>
        <w:ind w:left="60" w:hanging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муниципальной услуги осуществляется в соответствии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7032BF" w:rsidRPr="00BB1656" w:rsidRDefault="00A2658A" w:rsidP="00F32AE2">
      <w:pPr>
        <w:widowControl w:val="0"/>
        <w:numPr>
          <w:ilvl w:val="1"/>
          <w:numId w:val="12"/>
        </w:numPr>
        <w:tabs>
          <w:tab w:val="clear" w:pos="144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Жилищным кодексом Российской Федерации от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29.12.2004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188-ФЗ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"Собрание законодательства Российской Федерации", 03.01.2005,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1 (часть </w:t>
      </w:r>
      <w:proofErr w:type="gramEnd"/>
    </w:p>
    <w:p w:rsidR="007032BF" w:rsidRPr="00F32AE2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</w:rPr>
        <w:t xml:space="preserve">1),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. 14; </w:t>
      </w:r>
    </w:p>
    <w:p w:rsidR="007032BF" w:rsidRPr="00F32AE2" w:rsidRDefault="00A2658A" w:rsidP="00F32AE2">
      <w:pPr>
        <w:widowControl w:val="0"/>
        <w:numPr>
          <w:ilvl w:val="1"/>
          <w:numId w:val="12"/>
        </w:numPr>
        <w:tabs>
          <w:tab w:val="clear" w:pos="1440"/>
          <w:tab w:val="num" w:pos="85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Градостроительным кодексом Российской Федерации от 29.12.2004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190-ФЗ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// "Российская газета",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290, 30.12.2004;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</w:p>
    <w:p w:rsidR="007032BF" w:rsidRPr="00F32AE2" w:rsidRDefault="00A2658A" w:rsidP="00F32AE2">
      <w:pPr>
        <w:widowControl w:val="0"/>
        <w:numPr>
          <w:ilvl w:val="1"/>
          <w:numId w:val="12"/>
        </w:numPr>
        <w:tabs>
          <w:tab w:val="clear" w:pos="1440"/>
          <w:tab w:val="num" w:pos="8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Федеральным законом от 06.10.2003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// "Собрание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законодательства Российской Федерации", 06.10.2003,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40, ст. 38224;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Федеральным законом от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02.05.2006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59-ФЗ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"О порядке рассмотрения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обращений граждан Российской Федерации"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// "Российская газета",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95,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05.05.2006; </w:t>
      </w:r>
    </w:p>
    <w:p w:rsidR="007032BF" w:rsidRPr="00F32AE2" w:rsidRDefault="00A2658A" w:rsidP="00F32AE2">
      <w:pPr>
        <w:widowControl w:val="0"/>
        <w:numPr>
          <w:ilvl w:val="1"/>
          <w:numId w:val="12"/>
        </w:numPr>
        <w:tabs>
          <w:tab w:val="clear" w:pos="1440"/>
          <w:tab w:val="num" w:pos="9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Федеральным законом от 27.07.2010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210-ФЗ "Об организации предоставления государственных и муниципальных услуг"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// "Российская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газета",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168, 30.07.2010; </w:t>
      </w:r>
    </w:p>
    <w:p w:rsidR="007032BF" w:rsidRPr="00F32AE2" w:rsidRDefault="00A2658A" w:rsidP="00F32AE2">
      <w:pPr>
        <w:widowControl w:val="0"/>
        <w:numPr>
          <w:ilvl w:val="1"/>
          <w:numId w:val="12"/>
        </w:numPr>
        <w:tabs>
          <w:tab w:val="clear" w:pos="1440"/>
          <w:tab w:val="num" w:pos="92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Федеральным законом от 24.07.2007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221-ФЗ "О государственном кадастре недвижимости"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// "Собрание законодательства Российской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Федерации", 30.07.2007,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31, ст. 4017; </w:t>
      </w:r>
    </w:p>
    <w:p w:rsidR="007032BF" w:rsidRPr="00F32AE2" w:rsidRDefault="00A2658A" w:rsidP="00F32AE2">
      <w:pPr>
        <w:widowControl w:val="0"/>
        <w:numPr>
          <w:ilvl w:val="1"/>
          <w:numId w:val="12"/>
        </w:numPr>
        <w:tabs>
          <w:tab w:val="clear" w:pos="144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постановлением Правительства Российской Федерации от 16.05.2011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373 "О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lastRenderedPageBreak/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// "Собрание законодательства Российской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Федерации", 30.05.2011,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22, ст. 3169; </w:t>
      </w:r>
    </w:p>
    <w:p w:rsidR="007032BF" w:rsidRPr="00F32AE2" w:rsidRDefault="00A2658A" w:rsidP="00F32AE2">
      <w:pPr>
        <w:widowControl w:val="0"/>
        <w:numPr>
          <w:ilvl w:val="1"/>
          <w:numId w:val="12"/>
        </w:numPr>
        <w:tabs>
          <w:tab w:val="clear" w:pos="1440"/>
          <w:tab w:val="num" w:pos="80"/>
        </w:tabs>
        <w:overflowPunct w:val="0"/>
        <w:autoSpaceDE w:val="0"/>
        <w:autoSpaceDN w:val="0"/>
        <w:adjustRightInd w:val="0"/>
        <w:spacing w:after="0" w:line="240" w:lineRule="auto"/>
        <w:ind w:left="80" w:hanging="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постановлением Правительства Российской Федерации от 27.09.2011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</w:t>
      </w:r>
    </w:p>
    <w:p w:rsidR="007032BF" w:rsidRPr="00F32AE2" w:rsidRDefault="00A2658A" w:rsidP="00F32AE2">
      <w:pPr>
        <w:widowControl w:val="0"/>
        <w:numPr>
          <w:ilvl w:val="0"/>
          <w:numId w:val="13"/>
        </w:numPr>
        <w:tabs>
          <w:tab w:val="clear" w:pos="720"/>
          <w:tab w:val="num" w:pos="109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</w:pPr>
      <w:proofErr w:type="gramStart"/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(вместе с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"Положением о требованиях к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Федерации, органами местного самоуправления") // "Собрание законодательства Российской Федерации", 03.10.2011,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40, ст. 5559; </w:t>
      </w:r>
      <w:proofErr w:type="gramEnd"/>
    </w:p>
    <w:p w:rsidR="007032BF" w:rsidRPr="00F32AE2" w:rsidRDefault="00A2658A" w:rsidP="00F32AE2">
      <w:pPr>
        <w:widowControl w:val="0"/>
        <w:numPr>
          <w:ilvl w:val="1"/>
          <w:numId w:val="13"/>
        </w:numPr>
        <w:tabs>
          <w:tab w:val="clear" w:pos="1440"/>
          <w:tab w:val="num" w:pos="80"/>
        </w:tabs>
        <w:overflowPunct w:val="0"/>
        <w:autoSpaceDE w:val="0"/>
        <w:autoSpaceDN w:val="0"/>
        <w:adjustRightInd w:val="0"/>
        <w:spacing w:after="0" w:line="240" w:lineRule="auto"/>
        <w:ind w:left="80" w:hanging="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постановлением Правительства Российской Федерации от 10.08.2005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</w:t>
      </w:r>
    </w:p>
    <w:p w:rsidR="007032BF" w:rsidRPr="00F32AE2" w:rsidRDefault="00A2658A" w:rsidP="00F32AE2">
      <w:pPr>
        <w:widowControl w:val="0"/>
        <w:numPr>
          <w:ilvl w:val="0"/>
          <w:numId w:val="14"/>
        </w:numPr>
        <w:tabs>
          <w:tab w:val="clear" w:pos="720"/>
          <w:tab w:val="num" w:pos="73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</w:pP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"Об утверждении формы уведомления о переводе (отказе в переводе) жилого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(нежилого)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помещения в нежилое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(жилое)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помещение"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// "Собрание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законодательства Российской Федерации", 15.08.2005,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33, ст. 3430; </w:t>
      </w:r>
    </w:p>
    <w:p w:rsidR="007032BF" w:rsidRPr="00F32AE2" w:rsidRDefault="00A2658A" w:rsidP="00F32AE2">
      <w:pPr>
        <w:widowControl w:val="0"/>
        <w:numPr>
          <w:ilvl w:val="1"/>
          <w:numId w:val="14"/>
        </w:numPr>
        <w:tabs>
          <w:tab w:val="clear" w:pos="1440"/>
          <w:tab w:val="num" w:pos="80"/>
        </w:tabs>
        <w:overflowPunct w:val="0"/>
        <w:autoSpaceDE w:val="0"/>
        <w:autoSpaceDN w:val="0"/>
        <w:adjustRightInd w:val="0"/>
        <w:spacing w:after="0" w:line="240" w:lineRule="auto"/>
        <w:ind w:left="80" w:hanging="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постановлением Правительства Российской Федерации от 13.08.2006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</w:t>
      </w:r>
    </w:p>
    <w:p w:rsidR="007032BF" w:rsidRPr="00F32AE2" w:rsidRDefault="00A2658A" w:rsidP="00F32AE2">
      <w:pPr>
        <w:widowControl w:val="0"/>
        <w:numPr>
          <w:ilvl w:val="0"/>
          <w:numId w:val="15"/>
        </w:numPr>
        <w:tabs>
          <w:tab w:val="clear" w:pos="720"/>
          <w:tab w:val="num" w:pos="102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</w:pPr>
      <w:proofErr w:type="gramStart"/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продолжительность"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// "Собрание законодательства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Федерации", 21.08.2006,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34, ст. 3680; </w:t>
      </w:r>
      <w:proofErr w:type="gramEnd"/>
    </w:p>
    <w:p w:rsidR="007032BF" w:rsidRPr="00F32AE2" w:rsidRDefault="00A2658A" w:rsidP="00F32AE2">
      <w:pPr>
        <w:widowControl w:val="0"/>
        <w:numPr>
          <w:ilvl w:val="1"/>
          <w:numId w:val="15"/>
        </w:numPr>
        <w:tabs>
          <w:tab w:val="clear" w:pos="1440"/>
          <w:tab w:val="num" w:pos="80"/>
        </w:tabs>
        <w:overflowPunct w:val="0"/>
        <w:autoSpaceDE w:val="0"/>
        <w:autoSpaceDN w:val="0"/>
        <w:adjustRightInd w:val="0"/>
        <w:spacing w:after="0" w:line="240" w:lineRule="auto"/>
        <w:ind w:left="80" w:hanging="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постановлением Правительства Российской Федерации от 28.01.2006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</w:t>
      </w:r>
    </w:p>
    <w:p w:rsidR="007032BF" w:rsidRPr="00F32AE2" w:rsidRDefault="00A2658A" w:rsidP="00F32AE2">
      <w:pPr>
        <w:widowControl w:val="0"/>
        <w:numPr>
          <w:ilvl w:val="0"/>
          <w:numId w:val="16"/>
        </w:numPr>
        <w:tabs>
          <w:tab w:val="clear" w:pos="720"/>
          <w:tab w:val="num" w:pos="50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</w:pP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// "Собрание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законодательства Российской Федерации", 06.02.2006,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6, ст. 702; </w:t>
      </w:r>
    </w:p>
    <w:p w:rsidR="007032BF" w:rsidRPr="00F32AE2" w:rsidRDefault="00A2658A" w:rsidP="00F32AE2">
      <w:pPr>
        <w:widowControl w:val="0"/>
        <w:numPr>
          <w:ilvl w:val="1"/>
          <w:numId w:val="16"/>
        </w:numPr>
        <w:tabs>
          <w:tab w:val="clear" w:pos="1440"/>
          <w:tab w:val="num" w:pos="80"/>
        </w:tabs>
        <w:overflowPunct w:val="0"/>
        <w:autoSpaceDE w:val="0"/>
        <w:autoSpaceDN w:val="0"/>
        <w:adjustRightInd w:val="0"/>
        <w:spacing w:after="0" w:line="240" w:lineRule="auto"/>
        <w:ind w:left="80" w:hanging="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постановлением Правительства Российской Федерации от 18.08.2008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</w:t>
      </w:r>
    </w:p>
    <w:p w:rsidR="007032BF" w:rsidRPr="00F32AE2" w:rsidRDefault="00A2658A" w:rsidP="00F32AE2">
      <w:pPr>
        <w:widowControl w:val="0"/>
        <w:numPr>
          <w:ilvl w:val="0"/>
          <w:numId w:val="17"/>
        </w:numPr>
        <w:tabs>
          <w:tab w:val="clear" w:pos="720"/>
          <w:tab w:val="num" w:pos="78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</w:pP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"Об информационном взаимодействии при ведении государственного кадастра недвижимости"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(вместе с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"Положением об информационном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взаимодействии при ведении государственного кадастра недвижимости") // "Собрание законодательства Российской Федерации", 25.08.2008,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34, ст. 3927; </w:t>
      </w:r>
    </w:p>
    <w:p w:rsidR="007032BF" w:rsidRPr="00F32AE2" w:rsidRDefault="00A2658A" w:rsidP="00F32AE2">
      <w:pPr>
        <w:widowControl w:val="0"/>
        <w:numPr>
          <w:ilvl w:val="1"/>
          <w:numId w:val="17"/>
        </w:numPr>
        <w:tabs>
          <w:tab w:val="clear" w:pos="144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распоряжением Правительства Российской Федерации от 17.12.2009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1993-р "Об утверждении сводного перечня первоочередных государственных и муниципальных услуг,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предоставляемых в электронном виде"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// "Российская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газета",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247, 23.12.2009; </w:t>
      </w:r>
    </w:p>
    <w:p w:rsidR="007032BF" w:rsidRPr="00F32AE2" w:rsidRDefault="00A2658A" w:rsidP="00F32AE2">
      <w:pPr>
        <w:widowControl w:val="0"/>
        <w:numPr>
          <w:ilvl w:val="1"/>
          <w:numId w:val="17"/>
        </w:numPr>
        <w:tabs>
          <w:tab w:val="clear" w:pos="144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распоряжением Правительства Российской Федерации от 25.04.2011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"Российская газета",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93, 29.04.2011; </w:t>
      </w:r>
    </w:p>
    <w:p w:rsidR="007032BF" w:rsidRPr="00F32AE2" w:rsidRDefault="00A2658A" w:rsidP="00F32AE2">
      <w:pPr>
        <w:widowControl w:val="0"/>
        <w:numPr>
          <w:ilvl w:val="1"/>
          <w:numId w:val="17"/>
        </w:numPr>
        <w:tabs>
          <w:tab w:val="clear" w:pos="1440"/>
          <w:tab w:val="num" w:pos="9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СП 54.13330.2011 "Свод правил. Здания жилые многоквартирные. Актуализированная редакция СНиП 31-01-2003", утвержденным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приказом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Министерства регионального развития Российской Федерации от 24.12.2010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778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М., 2011;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</w:p>
    <w:p w:rsidR="007032BF" w:rsidRPr="00A53D46" w:rsidRDefault="00A2658A" w:rsidP="00F32AE2">
      <w:pPr>
        <w:widowControl w:val="0"/>
        <w:numPr>
          <w:ilvl w:val="1"/>
          <w:numId w:val="17"/>
        </w:numPr>
        <w:tabs>
          <w:tab w:val="clear" w:pos="1440"/>
          <w:tab w:val="num" w:pos="11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постановлением Главного государственного санитарного врача Российской Федерации от 10.06.2010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64 "Об утверждении СанПиН 2.1.2.2645-10 "Санитарно-эпидемиологические требования к условиям проживания в жилых зданиях и помещениях"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// "Российская газета",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159,</w:t>
      </w:r>
      <w:r w:rsidRPr="00BB1656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21.07.2010; </w:t>
      </w:r>
    </w:p>
    <w:p w:rsidR="007032BF" w:rsidRPr="00A53D46" w:rsidRDefault="00A2658A" w:rsidP="00F32AE2">
      <w:pPr>
        <w:widowControl w:val="0"/>
        <w:numPr>
          <w:ilvl w:val="1"/>
          <w:numId w:val="17"/>
        </w:numPr>
        <w:tabs>
          <w:tab w:val="clear" w:pos="1440"/>
          <w:tab w:val="num" w:pos="9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Уставом</w:t>
      </w:r>
      <w:r w:rsidR="00A53D46" w:rsidRPr="00A53D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3D46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A53D4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A53D46" w:rsidRPr="007901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МР «Цунтинский район»</w:t>
      </w:r>
      <w:r w:rsidR="00A53D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муниципальными правовыми актами, для предоставления </w:t>
      </w: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представления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26. При обращении за получением муниципальной услуги заявитель представляет:</w:t>
      </w:r>
    </w:p>
    <w:p w:rsidR="007032BF" w:rsidRPr="00F32AE2" w:rsidRDefault="00A2658A" w:rsidP="00F32AE2">
      <w:pPr>
        <w:widowControl w:val="0"/>
        <w:numPr>
          <w:ilvl w:val="0"/>
          <w:numId w:val="18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(образец представлен в приложении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2); </w:t>
      </w:r>
    </w:p>
    <w:p w:rsidR="007032BF" w:rsidRPr="00F32AE2" w:rsidRDefault="00A2658A" w:rsidP="00F32AE2">
      <w:pPr>
        <w:widowControl w:val="0"/>
        <w:numPr>
          <w:ilvl w:val="0"/>
          <w:numId w:val="18"/>
        </w:numPr>
        <w:tabs>
          <w:tab w:val="clear" w:pos="720"/>
          <w:tab w:val="num" w:pos="9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документы, удостоверяющие личность (паспорт гражданина Российской Федерации); </w:t>
      </w:r>
    </w:p>
    <w:p w:rsidR="007032BF" w:rsidRPr="00F32AE2" w:rsidRDefault="00A2658A" w:rsidP="00F32AE2">
      <w:pPr>
        <w:widowControl w:val="0"/>
        <w:numPr>
          <w:ilvl w:val="0"/>
          <w:numId w:val="18"/>
        </w:numPr>
        <w:tabs>
          <w:tab w:val="clear" w:pos="720"/>
          <w:tab w:val="num" w:pos="12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</w:r>
    </w:p>
    <w:p w:rsidR="007032BF" w:rsidRPr="00F32AE2" w:rsidRDefault="00A2658A" w:rsidP="00F32AE2">
      <w:pPr>
        <w:widowControl w:val="0"/>
        <w:numPr>
          <w:ilvl w:val="0"/>
          <w:numId w:val="18"/>
        </w:numPr>
        <w:tabs>
          <w:tab w:val="clear" w:pos="720"/>
          <w:tab w:val="num" w:pos="10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 </w:t>
      </w:r>
    </w:p>
    <w:p w:rsidR="007032BF" w:rsidRPr="00F32AE2" w:rsidRDefault="00A2658A" w:rsidP="00F32AE2">
      <w:pPr>
        <w:widowControl w:val="0"/>
        <w:numPr>
          <w:ilvl w:val="0"/>
          <w:numId w:val="18"/>
        </w:numPr>
        <w:tabs>
          <w:tab w:val="clear" w:pos="720"/>
          <w:tab w:val="num" w:pos="11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выписку из домовой книги и копию финансово-лицевого счета на переводимое жилое помещение; </w:t>
      </w:r>
    </w:p>
    <w:p w:rsidR="007032BF" w:rsidRPr="00F32AE2" w:rsidRDefault="00A2658A" w:rsidP="00F32AE2">
      <w:pPr>
        <w:widowControl w:val="0"/>
        <w:numPr>
          <w:ilvl w:val="0"/>
          <w:numId w:val="18"/>
        </w:numPr>
        <w:tabs>
          <w:tab w:val="clear" w:pos="720"/>
          <w:tab w:val="num" w:pos="11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подготовленный и оформленный в установленном порядке проект переустройства и (или) перепланировки переводимого помещения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помещения; </w:t>
      </w:r>
    </w:p>
    <w:p w:rsidR="007032BF" w:rsidRPr="00F32AE2" w:rsidRDefault="00A2658A" w:rsidP="00F32AE2">
      <w:pPr>
        <w:widowControl w:val="0"/>
        <w:numPr>
          <w:ilvl w:val="0"/>
          <w:numId w:val="18"/>
        </w:numPr>
        <w:tabs>
          <w:tab w:val="clear" w:pos="720"/>
          <w:tab w:val="num" w:pos="13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 </w:t>
      </w:r>
      <w:proofErr w:type="gramEnd"/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Для приемки завершенного переустройства и (или) перепланировки жилого (нежилого) помещения заявитель представляет в Администрацию или многофункциональный центр уведомление о завершении переустройства и (или) перепланировки жилого (нежилого) помещения.</w:t>
      </w:r>
    </w:p>
    <w:p w:rsidR="007032BF" w:rsidRPr="00F32AE2" w:rsidRDefault="00A2658A" w:rsidP="00F32AE2">
      <w:pPr>
        <w:widowControl w:val="0"/>
        <w:numPr>
          <w:ilvl w:val="0"/>
          <w:numId w:val="19"/>
        </w:numPr>
        <w:tabs>
          <w:tab w:val="clear" w:pos="720"/>
          <w:tab w:val="num" w:pos="11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бумажном виде форма заявления может быть получена заявителем непосредственно в Администрации или многофункциональном центре. </w:t>
      </w:r>
    </w:p>
    <w:p w:rsidR="007032BF" w:rsidRPr="00A53D46" w:rsidRDefault="00A2658A" w:rsidP="00F32AE2">
      <w:pPr>
        <w:widowControl w:val="0"/>
        <w:numPr>
          <w:ilvl w:val="0"/>
          <w:numId w:val="19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</w:t>
      </w:r>
      <w:r w:rsidR="00A53D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D46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, на официальном сайте Администрации в сети Интернет </w:t>
      </w:r>
      <w:hyperlink r:id="rId6" w:history="1">
        <w:r w:rsidR="00A53D46" w:rsidRPr="00113E71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A53D46" w:rsidRPr="00113E7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A53D46" w:rsidRPr="00113E71">
          <w:rPr>
            <w:rStyle w:val="a3"/>
            <w:rFonts w:ascii="Times New Roman" w:hAnsi="Times New Roman"/>
            <w:sz w:val="24"/>
            <w:szCs w:val="24"/>
          </w:rPr>
          <w:t>www</w:t>
        </w:r>
        <w:r w:rsidR="00A53D46" w:rsidRPr="00113E7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A53D46" w:rsidRPr="00113E71">
          <w:rPr>
            <w:rStyle w:val="a3"/>
            <w:rFonts w:ascii="Times New Roman" w:hAnsi="Times New Roman"/>
            <w:sz w:val="24"/>
            <w:szCs w:val="24"/>
          </w:rPr>
          <w:t>cunta</w:t>
        </w:r>
        <w:r w:rsidR="00A53D46" w:rsidRPr="00113E7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A53D46" w:rsidRPr="00113E71">
          <w:rPr>
            <w:rStyle w:val="a3"/>
            <w:rFonts w:ascii="Times New Roman" w:hAnsi="Times New Roman"/>
            <w:sz w:val="24"/>
            <w:szCs w:val="24"/>
          </w:rPr>
          <w:t>ru</w:t>
        </w:r>
        <w:r w:rsidR="00A53D46" w:rsidRPr="00113E7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а также по обращению заявителя может быть выслана </w:t>
      </w:r>
      <w:r w:rsidR="00A53D46">
        <w:rPr>
          <w:rFonts w:ascii="Times New Roman" w:hAnsi="Times New Roman" w:cs="Times New Roman"/>
          <w:sz w:val="24"/>
          <w:szCs w:val="24"/>
          <w:lang w:val="ru-RU"/>
        </w:rPr>
        <w:t xml:space="preserve">на адрес его электронной почты </w:t>
      </w:r>
      <w:hyperlink r:id="rId7" w:history="1">
        <w:r w:rsidR="00A53D46" w:rsidRPr="00833164">
          <w:rPr>
            <w:rStyle w:val="a3"/>
            <w:rFonts w:ascii="Times New Roman" w:hAnsi="Times New Roman"/>
            <w:sz w:val="24"/>
            <w:szCs w:val="24"/>
          </w:rPr>
          <w:t>mo</w:t>
        </w:r>
        <w:r w:rsidR="00A53D46" w:rsidRPr="00833164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r w:rsidR="00A53D46" w:rsidRPr="00833164">
          <w:rPr>
            <w:rStyle w:val="a3"/>
            <w:rFonts w:ascii="Times New Roman" w:hAnsi="Times New Roman"/>
            <w:sz w:val="24"/>
            <w:szCs w:val="24"/>
          </w:rPr>
          <w:t>cunta</w:t>
        </w:r>
        <w:r w:rsidR="00A53D46" w:rsidRPr="00833164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="00A53D46" w:rsidRPr="00833164">
          <w:rPr>
            <w:rStyle w:val="a3"/>
            <w:rFonts w:ascii="Times New Roman" w:hAnsi="Times New Roman"/>
            <w:sz w:val="24"/>
            <w:szCs w:val="24"/>
          </w:rPr>
          <w:t>mail</w:t>
        </w:r>
        <w:r w:rsidR="00A53D46" w:rsidRPr="00833164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A53D46" w:rsidRPr="00833164">
          <w:rPr>
            <w:rStyle w:val="a3"/>
            <w:rFonts w:ascii="Times New Roman" w:hAnsi="Times New Roman"/>
            <w:sz w:val="24"/>
            <w:szCs w:val="24"/>
          </w:rPr>
          <w:t>ru</w:t>
        </w:r>
      </w:hyperlink>
      <w:r w:rsidR="00A53D46" w:rsidRPr="00113E7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29. Заявитель вправе представить по собственной инициативе следующие документы:</w:t>
      </w:r>
    </w:p>
    <w:p w:rsidR="007032BF" w:rsidRPr="00F32AE2" w:rsidRDefault="00A2658A" w:rsidP="00F32AE2">
      <w:pPr>
        <w:widowControl w:val="0"/>
        <w:numPr>
          <w:ilvl w:val="0"/>
          <w:numId w:val="20"/>
        </w:numPr>
        <w:tabs>
          <w:tab w:val="clear" w:pos="720"/>
          <w:tab w:val="num" w:pos="10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7032BF" w:rsidRPr="00F32AE2" w:rsidRDefault="00A2658A" w:rsidP="00F32AE2">
      <w:pPr>
        <w:widowControl w:val="0"/>
        <w:numPr>
          <w:ilvl w:val="0"/>
          <w:numId w:val="20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паспорт; </w:t>
      </w:r>
    </w:p>
    <w:p w:rsidR="007032BF" w:rsidRPr="00F32AE2" w:rsidRDefault="00A2658A" w:rsidP="00F32AE2">
      <w:pPr>
        <w:widowControl w:val="0"/>
        <w:numPr>
          <w:ilvl w:val="0"/>
          <w:numId w:val="20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поэтажный план дома, в котором находится переводимое помещение. </w:t>
      </w:r>
    </w:p>
    <w:p w:rsidR="007032BF" w:rsidRPr="00F32AE2" w:rsidRDefault="00A2658A" w:rsidP="00F32AE2">
      <w:pPr>
        <w:widowControl w:val="0"/>
        <w:numPr>
          <w:ilvl w:val="0"/>
          <w:numId w:val="21"/>
        </w:numPr>
        <w:tabs>
          <w:tab w:val="clear" w:pos="720"/>
          <w:tab w:val="num" w:pos="13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7032BF" w:rsidRPr="00F32AE2" w:rsidRDefault="00A2658A" w:rsidP="00F32AE2">
      <w:pPr>
        <w:widowControl w:val="0"/>
        <w:numPr>
          <w:ilvl w:val="0"/>
          <w:numId w:val="21"/>
        </w:numPr>
        <w:tabs>
          <w:tab w:val="clear" w:pos="720"/>
          <w:tab w:val="num" w:pos="11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7032BF" w:rsidRPr="00F32AE2" w:rsidRDefault="00A2658A" w:rsidP="00F32AE2">
      <w:pPr>
        <w:widowControl w:val="0"/>
        <w:numPr>
          <w:ilvl w:val="0"/>
          <w:numId w:val="21"/>
        </w:numPr>
        <w:tabs>
          <w:tab w:val="clear" w:pos="720"/>
          <w:tab w:val="num" w:pos="11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>Администрация и многофункциональные центры не вправе требовать от заявителя также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правовыми </w:t>
      </w:r>
      <w:r w:rsidRPr="00A53D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актами</w:t>
      </w:r>
      <w:r w:rsidR="00A53D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A53D46" w:rsidRPr="00A53D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A53D46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, муниципальными правовыми актами.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33.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34. Основаниями для отказа в предоставлении муниципальной услуги являются:</w:t>
      </w:r>
    </w:p>
    <w:p w:rsidR="007032BF" w:rsidRPr="00F32AE2" w:rsidRDefault="00A2658A" w:rsidP="00F32AE2">
      <w:pPr>
        <w:widowControl w:val="0"/>
        <w:numPr>
          <w:ilvl w:val="0"/>
          <w:numId w:val="22"/>
        </w:numPr>
        <w:tabs>
          <w:tab w:val="clear" w:pos="720"/>
          <w:tab w:val="num" w:pos="10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 </w:t>
      </w:r>
    </w:p>
    <w:p w:rsidR="007032BF" w:rsidRPr="00F32AE2" w:rsidRDefault="00A2658A" w:rsidP="00F32AE2">
      <w:pPr>
        <w:widowControl w:val="0"/>
        <w:numPr>
          <w:ilvl w:val="0"/>
          <w:numId w:val="22"/>
        </w:numPr>
        <w:tabs>
          <w:tab w:val="clear" w:pos="720"/>
          <w:tab w:val="num" w:pos="10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подача заявления и документов лицом, не входящим в перечень лиц, установленный законодательством и пунктом 3 настоящего административного регламента; </w:t>
      </w:r>
    </w:p>
    <w:p w:rsidR="007032BF" w:rsidRPr="00F32AE2" w:rsidRDefault="00A2658A" w:rsidP="00F32AE2">
      <w:pPr>
        <w:widowControl w:val="0"/>
        <w:numPr>
          <w:ilvl w:val="0"/>
          <w:numId w:val="22"/>
        </w:numPr>
        <w:tabs>
          <w:tab w:val="clear" w:pos="720"/>
          <w:tab w:val="num" w:pos="9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непредставление заявителем одного или более документов, указанных в пункте 26 настоящего административного регламента; </w:t>
      </w:r>
    </w:p>
    <w:p w:rsidR="007032BF" w:rsidRPr="00F32AE2" w:rsidRDefault="00A2658A" w:rsidP="00F32AE2">
      <w:pPr>
        <w:widowControl w:val="0"/>
        <w:numPr>
          <w:ilvl w:val="0"/>
          <w:numId w:val="22"/>
        </w:numPr>
        <w:tabs>
          <w:tab w:val="clear" w:pos="720"/>
          <w:tab w:val="num" w:pos="9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текст в запросе на предоставление муниципальной услуги не поддается прочтению либо отсутствует; </w:t>
      </w:r>
    </w:p>
    <w:p w:rsidR="007032BF" w:rsidRPr="00F32AE2" w:rsidRDefault="00A2658A" w:rsidP="00F32AE2">
      <w:pPr>
        <w:widowControl w:val="0"/>
        <w:numPr>
          <w:ilvl w:val="0"/>
          <w:numId w:val="2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несоблюдение условий перевода жилого помещения в нежилое помещение и нежилого помещения в жилое помещение, установленных статьей 22 </w:t>
      </w:r>
      <w:r w:rsidRPr="00BB1656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Жилищного кодекса Российской Федерации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032BF" w:rsidRPr="00F32AE2" w:rsidRDefault="00A2658A" w:rsidP="00F32AE2">
      <w:pPr>
        <w:widowControl w:val="0"/>
        <w:numPr>
          <w:ilvl w:val="0"/>
          <w:numId w:val="22"/>
        </w:numPr>
        <w:tabs>
          <w:tab w:val="clear" w:pos="720"/>
          <w:tab w:val="num" w:pos="9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несоответствие проекта переустройства и (или) перепланировки жилого помещения требованиям законодательства; </w:t>
      </w:r>
    </w:p>
    <w:p w:rsidR="007032BF" w:rsidRPr="00F32AE2" w:rsidRDefault="00A2658A" w:rsidP="00F32AE2">
      <w:pPr>
        <w:widowControl w:val="0"/>
        <w:numPr>
          <w:ilvl w:val="0"/>
          <w:numId w:val="22"/>
        </w:numPr>
        <w:tabs>
          <w:tab w:val="clear" w:pos="720"/>
          <w:tab w:val="num" w:pos="102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29 настоящего административного регламента, если соответствующий документ не представлен заявителем по собственной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инициативе.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Отказ в переводе помещения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29 настоящего административного регламента, и не получила от заявителя такие документ и (или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) информацию в течение пятнадцати рабочих дней со дня направления уведомления.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35. Письменное решение об отказе в предоставлении муниципальной услуги подписывается главой города Серпухова и выдается заявителю с указанием причин отказа.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36. 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приостанавливает предоставление муниципальной услуги, направляет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37. Решение о приостановлении предоставления муниципальной услуги подписывается председателем Межведомственной комиссии по переводу жилого помещения в нежилое помещение и нежилого помещения в жилое помещение в</w:t>
      </w:r>
      <w:r w:rsidR="00A53D46" w:rsidRPr="00A53D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3D46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и выдается заявителю с указанием причин приостановления.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с даты принятия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решения о приостановлении предоставления муниципальной услуги.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38. Для получения муниципальной услуги заявителю необходимо получить следующую необходимую и обязательную услугу:</w:t>
      </w:r>
    </w:p>
    <w:p w:rsidR="007032BF" w:rsidRPr="00BB1656" w:rsidRDefault="00A2658A" w:rsidP="00F32AE2">
      <w:pPr>
        <w:widowControl w:val="0"/>
        <w:numPr>
          <w:ilvl w:val="1"/>
          <w:numId w:val="23"/>
        </w:numPr>
        <w:tabs>
          <w:tab w:val="clear" w:pos="144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изготовление и выдача проекта переустройства и (или) перепланировки переустраиваемого и (или) </w:t>
      </w:r>
      <w:proofErr w:type="spell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перепланируемого</w:t>
      </w:r>
      <w:proofErr w:type="spell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жилого или нежилого помещения, </w:t>
      </w:r>
    </w:p>
    <w:p w:rsidR="007032BF" w:rsidRPr="00F32AE2" w:rsidRDefault="00A2658A" w:rsidP="00F32AE2">
      <w:pPr>
        <w:widowControl w:val="0"/>
        <w:numPr>
          <w:ilvl w:val="0"/>
          <w:numId w:val="23"/>
        </w:numPr>
        <w:tabs>
          <w:tab w:val="clear" w:pos="720"/>
          <w:tab w:val="num" w:pos="46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если переустройство и (или) перепланировка требуются для обеспечения использования такого помещения в качестве жилого или нежилого помещения;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- выдача выписок из домовой книги и финансово-лицевого счета.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39. Предоставление муниципальной услуги в Администрации осуществляется бесплатно.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BB1656">
        <w:rPr>
          <w:rFonts w:ascii="Times New Roman" w:hAnsi="Times New Roman" w:cs="Times New Roman"/>
          <w:sz w:val="24"/>
          <w:szCs w:val="24"/>
          <w:lang w:val="ru-RU"/>
        </w:rPr>
        <w:t>40. Методики расчета и размеры платы за оказание необходимых и обязательных услуг устанавливаются: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а) в случае если платные необходимые и обязательные услуги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муниципальной услуги, установлены законодательством Российской Федерации;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б)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41.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42. Предельная продолжительность ожидания в очереди при получении результата предоставления муниципальной услуги не должна превышать 15 минут.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43. Предоставление муниципальных услуг осуществляется в специально выделенных для этих целей помещениях Администрации и многофункциональных центров.</w:t>
      </w:r>
    </w:p>
    <w:p w:rsidR="007032BF" w:rsidRPr="00F32AE2" w:rsidRDefault="00A2658A" w:rsidP="00F32AE2">
      <w:pPr>
        <w:widowControl w:val="0"/>
        <w:numPr>
          <w:ilvl w:val="1"/>
          <w:numId w:val="24"/>
        </w:numPr>
        <w:tabs>
          <w:tab w:val="clear" w:pos="1440"/>
          <w:tab w:val="num" w:pos="12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 </w:t>
      </w:r>
    </w:p>
    <w:p w:rsidR="007032BF" w:rsidRPr="00F32AE2" w:rsidRDefault="00A2658A" w:rsidP="00F32AE2">
      <w:pPr>
        <w:widowControl w:val="0"/>
        <w:numPr>
          <w:ilvl w:val="1"/>
          <w:numId w:val="24"/>
        </w:numPr>
        <w:tabs>
          <w:tab w:val="clear" w:pos="1440"/>
          <w:tab w:val="num" w:pos="11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пользование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стоянкой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парковкой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) с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заявителей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плата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взимается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2BF" w:rsidRPr="00F32AE2" w:rsidRDefault="00A2658A" w:rsidP="00F32AE2">
      <w:pPr>
        <w:widowControl w:val="0"/>
        <w:numPr>
          <w:ilvl w:val="1"/>
          <w:numId w:val="24"/>
        </w:numPr>
        <w:tabs>
          <w:tab w:val="clear" w:pos="144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7032BF" w:rsidRPr="00F32AE2" w:rsidRDefault="00A2658A" w:rsidP="00F32AE2">
      <w:pPr>
        <w:widowControl w:val="0"/>
        <w:numPr>
          <w:ilvl w:val="1"/>
          <w:numId w:val="24"/>
        </w:numPr>
        <w:tabs>
          <w:tab w:val="clear" w:pos="1440"/>
          <w:tab w:val="num" w:pos="115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7032BF" w:rsidRPr="00F32AE2" w:rsidRDefault="00A2658A" w:rsidP="00F32AE2">
      <w:pPr>
        <w:widowControl w:val="0"/>
        <w:numPr>
          <w:ilvl w:val="1"/>
          <w:numId w:val="24"/>
        </w:numPr>
        <w:tabs>
          <w:tab w:val="clear" w:pos="1440"/>
          <w:tab w:val="num" w:pos="11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На здании рядом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входом должна быть размещена информационная табличка (вывеска), содержащая следующую информацию: 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наименование органа;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место нахождения и юридический адрес;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режим работы;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номера телефонов для справок;</w:t>
      </w:r>
    </w:p>
    <w:p w:rsidR="007032BF" w:rsidRPr="00F32AE2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BB165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proofErr w:type="gram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официального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сайта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>.</w:t>
      </w:r>
    </w:p>
    <w:p w:rsidR="007032BF" w:rsidRPr="00F32AE2" w:rsidRDefault="00A2658A" w:rsidP="00F32AE2">
      <w:pPr>
        <w:widowControl w:val="0"/>
        <w:numPr>
          <w:ilvl w:val="0"/>
          <w:numId w:val="25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7032BF" w:rsidRPr="00F32AE2" w:rsidRDefault="00A2658A" w:rsidP="00F32AE2">
      <w:pPr>
        <w:widowControl w:val="0"/>
        <w:numPr>
          <w:ilvl w:val="0"/>
          <w:numId w:val="25"/>
        </w:numPr>
        <w:tabs>
          <w:tab w:val="clear" w:pos="720"/>
          <w:tab w:val="num" w:pos="12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7032BF" w:rsidRPr="00F32AE2" w:rsidRDefault="00A2658A" w:rsidP="00F32AE2">
      <w:pPr>
        <w:widowControl w:val="0"/>
        <w:numPr>
          <w:ilvl w:val="0"/>
          <w:numId w:val="25"/>
        </w:numPr>
        <w:tabs>
          <w:tab w:val="clear" w:pos="720"/>
          <w:tab w:val="num" w:pos="12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помещении приема и выдачи документов организуется работа справочных окон, в количестве, обеспечивающем потребности граждан. </w:t>
      </w:r>
    </w:p>
    <w:p w:rsidR="007032BF" w:rsidRPr="00F32AE2" w:rsidRDefault="00A2658A" w:rsidP="00F32AE2">
      <w:pPr>
        <w:widowControl w:val="0"/>
        <w:numPr>
          <w:ilvl w:val="0"/>
          <w:numId w:val="25"/>
        </w:numPr>
        <w:tabs>
          <w:tab w:val="clear" w:pos="720"/>
          <w:tab w:val="num" w:pos="12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7032BF" w:rsidRPr="00F32AE2" w:rsidRDefault="00A2658A" w:rsidP="00F32AE2">
      <w:pPr>
        <w:widowControl w:val="0"/>
        <w:numPr>
          <w:ilvl w:val="0"/>
          <w:numId w:val="25"/>
        </w:numPr>
        <w:tabs>
          <w:tab w:val="clear" w:pos="720"/>
          <w:tab w:val="num" w:pos="12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Помещения приема и выдачи документов оборудуются стендами (стойками), содержащими информацию о порядке предоставления муниципальных услуг. </w:t>
      </w:r>
    </w:p>
    <w:p w:rsidR="007032BF" w:rsidRPr="00F32AE2" w:rsidRDefault="00A2658A" w:rsidP="00F32AE2">
      <w:pPr>
        <w:widowControl w:val="0"/>
        <w:numPr>
          <w:ilvl w:val="0"/>
          <w:numId w:val="25"/>
        </w:numPr>
        <w:tabs>
          <w:tab w:val="clear" w:pos="720"/>
          <w:tab w:val="num" w:pos="12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электронной очереди.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табло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выводиться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виде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бегущей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строки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2BF" w:rsidRPr="00F32AE2" w:rsidRDefault="00A2658A" w:rsidP="00F32AE2">
      <w:pPr>
        <w:widowControl w:val="0"/>
        <w:numPr>
          <w:ilvl w:val="0"/>
          <w:numId w:val="25"/>
        </w:numPr>
        <w:tabs>
          <w:tab w:val="clear" w:pos="720"/>
          <w:tab w:val="num" w:pos="11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Информационное табло размещается рядом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входом в помещение таким образом, чтобы обеспечить видимость максимально возможному количеству заинтересованных лиц. </w:t>
      </w:r>
    </w:p>
    <w:p w:rsidR="007032BF" w:rsidRPr="00F32AE2" w:rsidRDefault="00A2658A" w:rsidP="00F32AE2">
      <w:pPr>
        <w:widowControl w:val="0"/>
        <w:numPr>
          <w:ilvl w:val="0"/>
          <w:numId w:val="25"/>
        </w:numPr>
        <w:tabs>
          <w:tab w:val="clear" w:pos="720"/>
          <w:tab w:val="num" w:pos="11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местах для ожидания устанавливаются стулья (кресельные секции, кресла) для заявителей. </w:t>
      </w:r>
    </w:p>
    <w:p w:rsidR="007032BF" w:rsidRPr="00F32AE2" w:rsidRDefault="00A2658A" w:rsidP="00F32AE2">
      <w:pPr>
        <w:widowControl w:val="0"/>
        <w:numPr>
          <w:ilvl w:val="0"/>
          <w:numId w:val="26"/>
        </w:numPr>
        <w:tabs>
          <w:tab w:val="clear" w:pos="720"/>
          <w:tab w:val="num" w:pos="10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помещении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032BF" w:rsidRPr="00F32AE2" w:rsidRDefault="00A2658A" w:rsidP="00F32AE2">
      <w:pPr>
        <w:widowControl w:val="0"/>
        <w:numPr>
          <w:ilvl w:val="0"/>
          <w:numId w:val="26"/>
        </w:numPr>
        <w:tabs>
          <w:tab w:val="clear" w:pos="720"/>
          <w:tab w:val="num" w:pos="105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помещениях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 </w:t>
      </w:r>
    </w:p>
    <w:p w:rsidR="007032BF" w:rsidRPr="00F32AE2" w:rsidRDefault="00A2658A" w:rsidP="00F32AE2">
      <w:pPr>
        <w:widowControl w:val="0"/>
        <w:numPr>
          <w:ilvl w:val="0"/>
          <w:numId w:val="27"/>
        </w:numPr>
        <w:tabs>
          <w:tab w:val="clear" w:pos="720"/>
          <w:tab w:val="num" w:pos="12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фамилии, имени, отчестве и должности сотрудника Администрации и многофункционального центра должна быть размещена на личной информационной табличке и на рабочем месте специалиста. </w:t>
      </w:r>
    </w:p>
    <w:p w:rsidR="007032BF" w:rsidRPr="00F32AE2" w:rsidRDefault="00A2658A" w:rsidP="00F32AE2">
      <w:pPr>
        <w:widowControl w:val="0"/>
        <w:numPr>
          <w:ilvl w:val="0"/>
          <w:numId w:val="27"/>
        </w:numPr>
        <w:tabs>
          <w:tab w:val="clear" w:pos="720"/>
          <w:tab w:val="num" w:pos="11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Для заявителя, находящегося на приеме, должно быть предусмотрено место для раскладки документов. </w:t>
      </w:r>
    </w:p>
    <w:p w:rsidR="007032BF" w:rsidRPr="00F32AE2" w:rsidRDefault="00A2658A" w:rsidP="00F32AE2">
      <w:pPr>
        <w:widowControl w:val="0"/>
        <w:numPr>
          <w:ilvl w:val="0"/>
          <w:numId w:val="27"/>
        </w:numPr>
        <w:tabs>
          <w:tab w:val="clear" w:pos="720"/>
          <w:tab w:val="num" w:pos="13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Прием комплекта документов,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помещение, и выдача документов, при наличии возможности, должны осуществляться в разных окнах (кабинетах). </w:t>
      </w:r>
    </w:p>
    <w:p w:rsidR="007032BF" w:rsidRPr="00F32AE2" w:rsidRDefault="00A2658A" w:rsidP="00F32AE2">
      <w:pPr>
        <w:widowControl w:val="0"/>
        <w:numPr>
          <w:ilvl w:val="0"/>
          <w:numId w:val="27"/>
        </w:numPr>
        <w:tabs>
          <w:tab w:val="clear" w:pos="720"/>
          <w:tab w:val="num" w:pos="115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</w:t>
      </w:r>
    </w:p>
    <w:p w:rsidR="007032BF" w:rsidRPr="00BB1656" w:rsidRDefault="00A2658A" w:rsidP="00F32AE2">
      <w:pPr>
        <w:widowControl w:val="0"/>
        <w:numPr>
          <w:ilvl w:val="0"/>
          <w:numId w:val="28"/>
        </w:numPr>
        <w:tabs>
          <w:tab w:val="clear" w:pos="720"/>
          <w:tab w:val="num" w:pos="58"/>
        </w:tabs>
        <w:overflowPunct w:val="0"/>
        <w:autoSpaceDE w:val="0"/>
        <w:autoSpaceDN w:val="0"/>
        <w:adjustRightInd w:val="0"/>
        <w:spacing w:after="0" w:line="240" w:lineRule="auto"/>
        <w:ind w:left="60" w:right="60" w:hanging="55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Показателями доступности и качества муниципальной услуги являются: достоверность предоставляемой гражданам инф</w:t>
      </w:r>
      <w:r w:rsidR="00A3075B">
        <w:rPr>
          <w:rFonts w:ascii="Times New Roman" w:hAnsi="Times New Roman" w:cs="Times New Roman"/>
          <w:sz w:val="24"/>
          <w:szCs w:val="24"/>
          <w:lang w:val="ru-RU"/>
        </w:rPr>
        <w:t xml:space="preserve">ормации; полнота информирования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граждан;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наглядность форм предоставляемой информации об административных процедурах;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соблюдение требований стандарта предоставления муниципальной услуги;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отсутствие жалоб на решения, действия (бездействие) должностных лиц Администрации и муниципальных служащих в ходе предоставления муниципальной услуги;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полнота и актуальность информации о порядке предоставления муниципальной услуги.</w:t>
      </w:r>
    </w:p>
    <w:p w:rsidR="007032BF" w:rsidRPr="00F32AE2" w:rsidRDefault="00A2658A" w:rsidP="00F32AE2">
      <w:pPr>
        <w:widowControl w:val="0"/>
        <w:numPr>
          <w:ilvl w:val="0"/>
          <w:numId w:val="29"/>
        </w:numPr>
        <w:tabs>
          <w:tab w:val="clear" w:pos="720"/>
          <w:tab w:val="num" w:pos="12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</w:t>
      </w:r>
      <w:r w:rsidR="00A307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5B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, Единого портала государственных и муниципальных услуг и по принципу "одного окна" на базе многофункциональных центров. </w:t>
      </w:r>
    </w:p>
    <w:p w:rsidR="007032BF" w:rsidRPr="00F32AE2" w:rsidRDefault="00A2658A" w:rsidP="00F32AE2">
      <w:pPr>
        <w:widowControl w:val="0"/>
        <w:numPr>
          <w:ilvl w:val="0"/>
          <w:numId w:val="29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получении муниципальной услуги заявитель осуществляет не более 5 взаимодействий с должностными лицами. </w:t>
      </w:r>
    </w:p>
    <w:p w:rsidR="007032BF" w:rsidRPr="00F32AE2" w:rsidRDefault="00A2658A" w:rsidP="00F32AE2">
      <w:pPr>
        <w:widowControl w:val="0"/>
        <w:numPr>
          <w:ilvl w:val="0"/>
          <w:numId w:val="29"/>
        </w:numPr>
        <w:tabs>
          <w:tab w:val="clear" w:pos="720"/>
          <w:tab w:val="num" w:pos="11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Иные требования, в том числе учитывающие особенности организации предоставления муниципальной услуги по принципу " одного окна" на базе многофункциональных центров и в электронной форме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65.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Заявителю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и многофункциональным центром, заключенным в установленном порядке.</w:t>
      </w:r>
      <w:proofErr w:type="gramEnd"/>
    </w:p>
    <w:p w:rsidR="007032BF" w:rsidRPr="00BB1656" w:rsidRDefault="00A2658A" w:rsidP="00F32AE2">
      <w:pPr>
        <w:widowControl w:val="0"/>
        <w:numPr>
          <w:ilvl w:val="1"/>
          <w:numId w:val="30"/>
        </w:numPr>
        <w:tabs>
          <w:tab w:val="clear" w:pos="144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</w:t>
      </w:r>
    </w:p>
    <w:p w:rsidR="007032BF" w:rsidRPr="00F32AE2" w:rsidRDefault="00A2658A" w:rsidP="00F32AE2">
      <w:pPr>
        <w:widowControl w:val="0"/>
        <w:numPr>
          <w:ilvl w:val="0"/>
          <w:numId w:val="30"/>
        </w:numPr>
        <w:tabs>
          <w:tab w:val="clear" w:pos="720"/>
          <w:tab w:val="num" w:pos="32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взаимодействии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между Администрацией и многофункциональным центром, заключенным в установленном порядке. </w:t>
      </w:r>
    </w:p>
    <w:p w:rsidR="007032BF" w:rsidRPr="00F32AE2" w:rsidRDefault="00A2658A" w:rsidP="00F32AE2">
      <w:pPr>
        <w:widowControl w:val="0"/>
        <w:numPr>
          <w:ilvl w:val="1"/>
          <w:numId w:val="31"/>
        </w:numPr>
        <w:tabs>
          <w:tab w:val="clear" w:pos="1440"/>
          <w:tab w:val="num" w:pos="135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города Серпухова. </w:t>
      </w:r>
    </w:p>
    <w:p w:rsidR="007032BF" w:rsidRPr="00F32AE2" w:rsidRDefault="00A2658A" w:rsidP="00F32AE2">
      <w:pPr>
        <w:widowControl w:val="0"/>
        <w:numPr>
          <w:ilvl w:val="1"/>
          <w:numId w:val="31"/>
        </w:numPr>
        <w:tabs>
          <w:tab w:val="clear" w:pos="1440"/>
          <w:tab w:val="num" w:pos="14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 </w:t>
      </w:r>
    </w:p>
    <w:p w:rsidR="007032BF" w:rsidRPr="00F32AE2" w:rsidRDefault="00A2658A" w:rsidP="00F32AE2">
      <w:pPr>
        <w:widowControl w:val="0"/>
        <w:numPr>
          <w:ilvl w:val="0"/>
          <w:numId w:val="32"/>
        </w:numPr>
        <w:tabs>
          <w:tab w:val="clear" w:pos="720"/>
          <w:tab w:val="num" w:pos="11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прием заявления и документов, необходимых для предоставления муниципальной услуги; </w:t>
      </w:r>
    </w:p>
    <w:p w:rsidR="007032BF" w:rsidRPr="00F32AE2" w:rsidRDefault="00A2658A" w:rsidP="00F32AE2">
      <w:pPr>
        <w:widowControl w:val="0"/>
        <w:numPr>
          <w:ilvl w:val="0"/>
          <w:numId w:val="32"/>
        </w:numPr>
        <w:tabs>
          <w:tab w:val="clear" w:pos="720"/>
          <w:tab w:val="num" w:pos="10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7032BF" w:rsidRPr="00F32AE2" w:rsidRDefault="00A2658A" w:rsidP="00F32AE2">
      <w:pPr>
        <w:widowControl w:val="0"/>
        <w:numPr>
          <w:ilvl w:val="0"/>
          <w:numId w:val="32"/>
        </w:numPr>
        <w:tabs>
          <w:tab w:val="clear" w:pos="720"/>
          <w:tab w:val="num" w:pos="12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документа, являющегося результатом предоставления муниципальной услуги. </w:t>
      </w:r>
    </w:p>
    <w:p w:rsidR="007032BF" w:rsidRPr="00F32AE2" w:rsidRDefault="00A2658A" w:rsidP="00F32AE2">
      <w:pPr>
        <w:widowControl w:val="0"/>
        <w:numPr>
          <w:ilvl w:val="0"/>
          <w:numId w:val="33"/>
        </w:numPr>
        <w:tabs>
          <w:tab w:val="clear" w:pos="720"/>
          <w:tab w:val="num" w:pos="12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 </w:t>
      </w:r>
    </w:p>
    <w:p w:rsidR="007032BF" w:rsidRPr="00F32AE2" w:rsidRDefault="00A2658A" w:rsidP="00F32AE2">
      <w:pPr>
        <w:widowControl w:val="0"/>
        <w:numPr>
          <w:ilvl w:val="0"/>
          <w:numId w:val="33"/>
        </w:numPr>
        <w:tabs>
          <w:tab w:val="clear" w:pos="720"/>
          <w:tab w:val="num" w:pos="12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</w:t>
      </w:r>
      <w:r w:rsidR="00A3075B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A307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части: </w:t>
      </w:r>
    </w:p>
    <w:p w:rsidR="007032BF" w:rsidRPr="00F32AE2" w:rsidRDefault="00A2658A" w:rsidP="00F32AE2">
      <w:pPr>
        <w:widowControl w:val="0"/>
        <w:numPr>
          <w:ilvl w:val="0"/>
          <w:numId w:val="34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 информации о порядке предоставления  муниципальной </w:t>
      </w:r>
    </w:p>
    <w:p w:rsidR="007032BF" w:rsidRPr="00F32AE2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BB1656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proofErr w:type="gramEnd"/>
      <w:r w:rsidRPr="00BB16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32BF" w:rsidRPr="00F32AE2" w:rsidRDefault="00A2658A" w:rsidP="00F32AE2">
      <w:pPr>
        <w:widowControl w:val="0"/>
        <w:numPr>
          <w:ilvl w:val="0"/>
          <w:numId w:val="34"/>
        </w:numPr>
        <w:tabs>
          <w:tab w:val="clear" w:pos="720"/>
          <w:tab w:val="num" w:pos="102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7032BF" w:rsidRPr="00F32AE2" w:rsidRDefault="00A2658A" w:rsidP="00F32AE2">
      <w:pPr>
        <w:widowControl w:val="0"/>
        <w:numPr>
          <w:ilvl w:val="0"/>
          <w:numId w:val="34"/>
        </w:numPr>
        <w:tabs>
          <w:tab w:val="clear" w:pos="720"/>
          <w:tab w:val="num" w:pos="10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направления запроса и документов, необходимых для предоставления муниципальной услуги; </w:t>
      </w:r>
    </w:p>
    <w:p w:rsidR="007032BF" w:rsidRPr="00F32AE2" w:rsidRDefault="00A2658A" w:rsidP="00F32AE2">
      <w:pPr>
        <w:widowControl w:val="0"/>
        <w:numPr>
          <w:ilvl w:val="0"/>
          <w:numId w:val="34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осуществления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мониторинга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хода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2BF" w:rsidRPr="00F32AE2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BB1656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proofErr w:type="gramEnd"/>
      <w:r w:rsidRPr="00BB16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32BF" w:rsidRPr="00F32AE2" w:rsidRDefault="00A2658A" w:rsidP="00F32AE2">
      <w:pPr>
        <w:widowControl w:val="0"/>
        <w:numPr>
          <w:ilvl w:val="0"/>
          <w:numId w:val="34"/>
        </w:numPr>
        <w:tabs>
          <w:tab w:val="clear" w:pos="720"/>
          <w:tab w:val="num" w:pos="12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результата предоставления муниципальной услуги в соответствии с действующим законодательством. </w:t>
      </w:r>
    </w:p>
    <w:p w:rsidR="007032BF" w:rsidRPr="00F32AE2" w:rsidRDefault="00A2658A" w:rsidP="00F32AE2">
      <w:pPr>
        <w:widowControl w:val="0"/>
        <w:numPr>
          <w:ilvl w:val="0"/>
          <w:numId w:val="35"/>
        </w:numPr>
        <w:tabs>
          <w:tab w:val="clear" w:pos="720"/>
          <w:tab w:val="num" w:pos="11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63-ФЗ и требованиями Федерального закона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210-ФЗ. </w:t>
      </w:r>
    </w:p>
    <w:p w:rsidR="007032BF" w:rsidRPr="00F32AE2" w:rsidRDefault="00A2658A" w:rsidP="00F32AE2">
      <w:pPr>
        <w:widowControl w:val="0"/>
        <w:numPr>
          <w:ilvl w:val="0"/>
          <w:numId w:val="35"/>
        </w:numPr>
        <w:tabs>
          <w:tab w:val="clear" w:pos="720"/>
          <w:tab w:val="num" w:pos="11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26 и 29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7032BF" w:rsidRPr="00F32AE2" w:rsidRDefault="00A2658A" w:rsidP="00F32AE2">
      <w:pPr>
        <w:widowControl w:val="0"/>
        <w:numPr>
          <w:ilvl w:val="0"/>
          <w:numId w:val="35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7032BF" w:rsidRPr="00F32AE2" w:rsidRDefault="00A2658A" w:rsidP="00F32AE2">
      <w:pPr>
        <w:widowControl w:val="0"/>
        <w:numPr>
          <w:ilvl w:val="0"/>
          <w:numId w:val="35"/>
        </w:numPr>
        <w:tabs>
          <w:tab w:val="clear" w:pos="720"/>
          <w:tab w:val="num" w:pos="12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течение 5 дней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с даты направления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запроса о предоставлении муниципальной услуги в электронной форме заявитель предоставляет в Администрацию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 </w:t>
      </w:r>
    </w:p>
    <w:p w:rsidR="007032BF" w:rsidRPr="00F32AE2" w:rsidRDefault="00A2658A" w:rsidP="00F32AE2">
      <w:pPr>
        <w:widowControl w:val="0"/>
        <w:numPr>
          <w:ilvl w:val="0"/>
          <w:numId w:val="35"/>
        </w:numPr>
        <w:tabs>
          <w:tab w:val="clear" w:pos="720"/>
          <w:tab w:val="num" w:pos="13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</w:t>
      </w:r>
      <w:r w:rsidR="00A3075B" w:rsidRPr="00A307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3075B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получение согласия заявителя в соответствии с требованиями статьи 6 Федерального закона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152-ФЗ не требуется. </w:t>
      </w:r>
    </w:p>
    <w:p w:rsidR="007032BF" w:rsidRPr="00F32AE2" w:rsidRDefault="00A2658A" w:rsidP="00F32AE2">
      <w:pPr>
        <w:widowControl w:val="0"/>
        <w:numPr>
          <w:ilvl w:val="0"/>
          <w:numId w:val="35"/>
        </w:numPr>
        <w:tabs>
          <w:tab w:val="clear" w:pos="720"/>
          <w:tab w:val="num" w:pos="13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Предварительная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следующими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способами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выбору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заявителя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при личном обращении заявителя в Администрацию, его территориальный отдел или многофункциональный центр;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по телефону Администрации или многофункционального центра;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через официальный сайт Администрации или многофункционального центра.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77. При предварительной записи заявитель сообщает следующие данные: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для физического лица: фамилию, имя, отчество (последнее при наличии);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для юридического лица: наименование юридического лица;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контактный номер телефона;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адрес электронной почты (при наличии);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желаемые дату и время представления документов.</w:t>
      </w:r>
    </w:p>
    <w:p w:rsidR="007032BF" w:rsidRPr="00F32AE2" w:rsidRDefault="00A2658A" w:rsidP="00F32AE2">
      <w:pPr>
        <w:widowControl w:val="0"/>
        <w:numPr>
          <w:ilvl w:val="0"/>
          <w:numId w:val="36"/>
        </w:numPr>
        <w:tabs>
          <w:tab w:val="clear" w:pos="720"/>
          <w:tab w:val="num" w:pos="12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Предварительная запись осуществляется путем внесения указанных сведений в книгу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записи заявителей, которая ведется на бумажных и/или электронных носителях. </w:t>
      </w:r>
    </w:p>
    <w:p w:rsidR="007032BF" w:rsidRPr="00F32AE2" w:rsidRDefault="00A2658A" w:rsidP="00F32AE2">
      <w:pPr>
        <w:widowControl w:val="0"/>
        <w:numPr>
          <w:ilvl w:val="0"/>
          <w:numId w:val="36"/>
        </w:numPr>
        <w:tabs>
          <w:tab w:val="clear" w:pos="720"/>
          <w:tab w:val="num" w:pos="13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или многофункционального центра, может распечатать аналог талона-подтверждения.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Запись заявителей на определенную дату заканчивается за сутки до наступления этой даты.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80.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Заявителям, записавшимся на прием через официальный сайт Администрации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7032BF" w:rsidRPr="00F32AE2" w:rsidRDefault="00A2658A" w:rsidP="00F32AE2">
      <w:pPr>
        <w:widowControl w:val="0"/>
        <w:numPr>
          <w:ilvl w:val="1"/>
          <w:numId w:val="37"/>
        </w:numPr>
        <w:tabs>
          <w:tab w:val="clear" w:pos="144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Заявитель в любое время вправе отказаться от предварительной </w:t>
      </w:r>
      <w:r w:rsidRPr="00A3075B">
        <w:rPr>
          <w:rFonts w:ascii="Times New Roman" w:hAnsi="Times New Roman" w:cs="Times New Roman"/>
          <w:sz w:val="24"/>
          <w:szCs w:val="24"/>
          <w:lang w:val="ru-RU"/>
        </w:rPr>
        <w:t xml:space="preserve">записи. </w:t>
      </w:r>
    </w:p>
    <w:p w:rsidR="007032BF" w:rsidRPr="00F32AE2" w:rsidRDefault="00A2658A" w:rsidP="00F32AE2">
      <w:pPr>
        <w:widowControl w:val="0"/>
        <w:numPr>
          <w:ilvl w:val="1"/>
          <w:numId w:val="37"/>
        </w:numPr>
        <w:tabs>
          <w:tab w:val="clear" w:pos="1440"/>
          <w:tab w:val="num" w:pos="11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отсутствие заявителей, обратившихся по предварительной записи, осуществляется прием заявителей, обратившихся в порядке очереди. </w:t>
      </w:r>
    </w:p>
    <w:p w:rsidR="007032BF" w:rsidRPr="00BB1656" w:rsidRDefault="00A2658A" w:rsidP="00F32AE2">
      <w:pPr>
        <w:widowControl w:val="0"/>
        <w:numPr>
          <w:ilvl w:val="1"/>
          <w:numId w:val="37"/>
        </w:numPr>
        <w:tabs>
          <w:tab w:val="clear" w:pos="1440"/>
          <w:tab w:val="num" w:pos="12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График приема (приемное время) заявителей по предварительной записи устанавливается руководителем Администрации или многофункционального центра в зависимости от интенсивности обращений. </w:t>
      </w:r>
    </w:p>
    <w:p w:rsidR="007032BF" w:rsidRPr="00BB1656" w:rsidRDefault="007032BF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075B" w:rsidRPr="00F32AE2" w:rsidRDefault="00A2658A" w:rsidP="00F32AE2">
      <w:pPr>
        <w:widowControl w:val="0"/>
        <w:numPr>
          <w:ilvl w:val="0"/>
          <w:numId w:val="3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075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A3075B" w:rsidRPr="00A3075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bookmarkStart w:id="2" w:name="page7"/>
      <w:bookmarkEnd w:id="2"/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75B">
        <w:rPr>
          <w:rFonts w:ascii="Times New Roman" w:hAnsi="Times New Roman" w:cs="Times New Roman"/>
          <w:sz w:val="24"/>
          <w:szCs w:val="24"/>
          <w:lang w:val="ru-RU"/>
        </w:rPr>
        <w:t>84. Предоставление муниципальной услуги осуществляется в два этапа, которые включают в себя: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 этап - принятие решения о переводе (отказе в переводе) жилого (нежилого) помещения в нежилое (жилое) помещение;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2 этап (при необходимости) - утверждение (отказ в утверждении) акта о завершении переустройства и (или) перепланировки жилого (нежилого) помещения.</w:t>
      </w:r>
      <w:proofErr w:type="gramEnd"/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При этом предоставление муниципальной услуги по 1 этапу включает в себя следующие административные процедуры:</w:t>
      </w:r>
    </w:p>
    <w:p w:rsidR="007032BF" w:rsidRPr="00F32AE2" w:rsidRDefault="00A2658A" w:rsidP="00F32AE2">
      <w:pPr>
        <w:widowControl w:val="0"/>
        <w:numPr>
          <w:ilvl w:val="0"/>
          <w:numId w:val="39"/>
        </w:numPr>
        <w:tabs>
          <w:tab w:val="clear" w:pos="720"/>
          <w:tab w:val="num" w:pos="11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прием заявления и документов, необходимых для предоставления муниципальной услуги; </w:t>
      </w:r>
    </w:p>
    <w:p w:rsidR="007032BF" w:rsidRPr="00F32AE2" w:rsidRDefault="00A2658A" w:rsidP="00F32AE2">
      <w:pPr>
        <w:widowControl w:val="0"/>
        <w:numPr>
          <w:ilvl w:val="0"/>
          <w:numId w:val="39"/>
        </w:numPr>
        <w:tabs>
          <w:tab w:val="clear" w:pos="720"/>
          <w:tab w:val="num" w:pos="9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заявления и документов, необходимых для предоставления муниципальной услуги; </w:t>
      </w:r>
    </w:p>
    <w:p w:rsidR="007032BF" w:rsidRPr="00F32AE2" w:rsidRDefault="00A2658A" w:rsidP="00F32AE2">
      <w:pPr>
        <w:widowControl w:val="0"/>
        <w:numPr>
          <w:ilvl w:val="0"/>
          <w:numId w:val="39"/>
        </w:numPr>
        <w:tabs>
          <w:tab w:val="clear" w:pos="720"/>
          <w:tab w:val="num" w:pos="13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обработка и предварительное рассмотрение заявления и представленных документов; </w:t>
      </w:r>
    </w:p>
    <w:p w:rsidR="007032BF" w:rsidRPr="00F32AE2" w:rsidRDefault="00A2658A" w:rsidP="00F32AE2">
      <w:pPr>
        <w:widowControl w:val="0"/>
        <w:numPr>
          <w:ilvl w:val="0"/>
          <w:numId w:val="39"/>
        </w:numPr>
        <w:tabs>
          <w:tab w:val="clear" w:pos="720"/>
          <w:tab w:val="num" w:pos="10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7032BF" w:rsidRPr="00F32AE2" w:rsidRDefault="00A2658A" w:rsidP="00F32AE2">
      <w:pPr>
        <w:widowControl w:val="0"/>
        <w:numPr>
          <w:ilvl w:val="0"/>
          <w:numId w:val="39"/>
        </w:numPr>
        <w:tabs>
          <w:tab w:val="clear" w:pos="720"/>
          <w:tab w:val="num" w:pos="10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принятие решения о предоставлении (об отказе в предоставлении) муниципальной услуги; </w:t>
      </w:r>
    </w:p>
    <w:p w:rsidR="007032BF" w:rsidRPr="00F32AE2" w:rsidRDefault="00A2658A" w:rsidP="00F32AE2">
      <w:pPr>
        <w:widowControl w:val="0"/>
        <w:numPr>
          <w:ilvl w:val="0"/>
          <w:numId w:val="39"/>
        </w:numPr>
        <w:tabs>
          <w:tab w:val="clear" w:pos="720"/>
          <w:tab w:val="num" w:pos="12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документа, являющегося результатом предоставления муниципальной услуги; </w:t>
      </w:r>
    </w:p>
    <w:p w:rsidR="007032BF" w:rsidRPr="00F32AE2" w:rsidRDefault="00A2658A" w:rsidP="00F32AE2">
      <w:pPr>
        <w:widowControl w:val="0"/>
        <w:numPr>
          <w:ilvl w:val="0"/>
          <w:numId w:val="39"/>
        </w:numPr>
        <w:tabs>
          <w:tab w:val="clear" w:pos="720"/>
          <w:tab w:val="num" w:pos="11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информирование о принятом решении собственников помещений, примыкающих к помещению, в отношении которого принято решение о переводе.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Предоставление муниципальной услуги по 2 этапу включает в себя следующие административные процедуры (при необходимости):</w:t>
      </w:r>
    </w:p>
    <w:p w:rsidR="007032BF" w:rsidRPr="00F32AE2" w:rsidRDefault="00A2658A" w:rsidP="00F32AE2">
      <w:pPr>
        <w:widowControl w:val="0"/>
        <w:numPr>
          <w:ilvl w:val="0"/>
          <w:numId w:val="40"/>
        </w:numPr>
        <w:tabs>
          <w:tab w:val="clear" w:pos="720"/>
          <w:tab w:val="num" w:pos="9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прием и регистрация уведомления о завершении переустройства и (или) перепланировки переводимого помещения; </w:t>
      </w:r>
    </w:p>
    <w:p w:rsidR="007032BF" w:rsidRPr="00F32AE2" w:rsidRDefault="00A2658A" w:rsidP="00F32AE2">
      <w:pPr>
        <w:widowControl w:val="0"/>
        <w:numPr>
          <w:ilvl w:val="0"/>
          <w:numId w:val="40"/>
        </w:numPr>
        <w:tabs>
          <w:tab w:val="clear" w:pos="720"/>
          <w:tab w:val="num" w:pos="12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выездная проверка - проведение осмотра помещения после переустройства и (или) перепланировки жилого (нежилого) помещения и принятие решения; </w:t>
      </w:r>
    </w:p>
    <w:p w:rsidR="007032BF" w:rsidRPr="00F32AE2" w:rsidRDefault="00A2658A" w:rsidP="00F32AE2">
      <w:pPr>
        <w:widowControl w:val="0"/>
        <w:numPr>
          <w:ilvl w:val="0"/>
          <w:numId w:val="40"/>
        </w:numPr>
        <w:tabs>
          <w:tab w:val="clear" w:pos="720"/>
          <w:tab w:val="num" w:pos="12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документа, являющегося результатом предоставления муниципальной услуги; </w:t>
      </w:r>
    </w:p>
    <w:p w:rsidR="007032BF" w:rsidRPr="00F32AE2" w:rsidRDefault="00A2658A" w:rsidP="00F32AE2">
      <w:pPr>
        <w:widowControl w:val="0"/>
        <w:numPr>
          <w:ilvl w:val="0"/>
          <w:numId w:val="40"/>
        </w:numPr>
        <w:tabs>
          <w:tab w:val="clear" w:pos="720"/>
          <w:tab w:val="num" w:pos="9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акта о завершении переустройства и (или) перепланировки жилого (нежилого) помещения в орган или организацию, осуществляющие государственный учет объектов недвижимого имущества. </w:t>
      </w:r>
    </w:p>
    <w:p w:rsidR="007032BF" w:rsidRPr="00F32AE2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Блок-схема предоставления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85. 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Прием заявления и документов, необходимых д</w:t>
      </w:r>
      <w:r w:rsidR="00A307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ля предоставления муниципальной </w:t>
      </w: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86.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а) в Администрацию: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посредством личного обращения заявителя;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посредством почтового отправления;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</w:t>
      </w:r>
      <w:r w:rsidR="00A307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75B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б) в многофункциональный центр посредством личного обращения заявителя.</w:t>
      </w:r>
    </w:p>
    <w:p w:rsidR="007032BF" w:rsidRPr="00F32AE2" w:rsidRDefault="00A2658A" w:rsidP="00F32AE2">
      <w:pPr>
        <w:widowControl w:val="0"/>
        <w:numPr>
          <w:ilvl w:val="0"/>
          <w:numId w:val="41"/>
        </w:numPr>
        <w:tabs>
          <w:tab w:val="clear" w:pos="720"/>
          <w:tab w:val="num" w:pos="12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сотрудники многофункционального центра. </w:t>
      </w:r>
    </w:p>
    <w:p w:rsidR="007032BF" w:rsidRPr="00F32AE2" w:rsidRDefault="00A2658A" w:rsidP="00F32AE2">
      <w:pPr>
        <w:widowControl w:val="0"/>
        <w:numPr>
          <w:ilvl w:val="0"/>
          <w:numId w:val="41"/>
        </w:numPr>
        <w:tabs>
          <w:tab w:val="clear" w:pos="720"/>
          <w:tab w:val="num" w:pos="12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Прием заявления и документов, необходимых для предоставления муниципальной услуги, осуществляется в многофункциональных центрах в соответствии с соглашениями о взаимодействии между Администрацией и многофункциональными центрами, заключенными в установленном порядке, если исполнение данной процедуры предусмотрено заключенными соглашениями. </w:t>
      </w:r>
    </w:p>
    <w:p w:rsidR="007032BF" w:rsidRPr="00F32AE2" w:rsidRDefault="00A2658A" w:rsidP="00F32AE2">
      <w:pPr>
        <w:widowControl w:val="0"/>
        <w:numPr>
          <w:ilvl w:val="0"/>
          <w:numId w:val="41"/>
        </w:numPr>
        <w:tabs>
          <w:tab w:val="clear" w:pos="720"/>
          <w:tab w:val="num" w:pos="13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поступлении заявления и прилагаемых к нему документов посредством личного обращения заявителя в Администрацию или многофункциональный центр специалист, ответственный за прием и регистрацию документов, осуществляет следующую последовательность действий: </w:t>
      </w:r>
    </w:p>
    <w:p w:rsidR="007032BF" w:rsidRPr="00F32AE2" w:rsidRDefault="00A2658A" w:rsidP="00F32AE2">
      <w:pPr>
        <w:widowControl w:val="0"/>
        <w:numPr>
          <w:ilvl w:val="0"/>
          <w:numId w:val="4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устанавливает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обращения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32BF" w:rsidRPr="00F32AE2" w:rsidRDefault="00A2658A" w:rsidP="00F32AE2">
      <w:pPr>
        <w:widowControl w:val="0"/>
        <w:numPr>
          <w:ilvl w:val="0"/>
          <w:numId w:val="42"/>
        </w:numPr>
        <w:tabs>
          <w:tab w:val="clear" w:pos="720"/>
          <w:tab w:val="num" w:pos="13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7032BF" w:rsidRPr="00F32AE2" w:rsidRDefault="00A2658A" w:rsidP="00F32AE2">
      <w:pPr>
        <w:widowControl w:val="0"/>
        <w:numPr>
          <w:ilvl w:val="0"/>
          <w:numId w:val="42"/>
        </w:numPr>
        <w:tabs>
          <w:tab w:val="clear" w:pos="720"/>
          <w:tab w:val="num" w:pos="10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7032BF" w:rsidRPr="00F32AE2" w:rsidRDefault="00A2658A" w:rsidP="00F32AE2">
      <w:pPr>
        <w:widowControl w:val="0"/>
        <w:numPr>
          <w:ilvl w:val="0"/>
          <w:numId w:val="42"/>
        </w:numPr>
        <w:tabs>
          <w:tab w:val="clear" w:pos="720"/>
          <w:tab w:val="num" w:pos="12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сверку копий представленных документов с их оригиналами; </w:t>
      </w:r>
    </w:p>
    <w:p w:rsidR="007032BF" w:rsidRPr="00F32AE2" w:rsidRDefault="00A2658A" w:rsidP="00F32AE2">
      <w:pPr>
        <w:widowControl w:val="0"/>
        <w:numPr>
          <w:ilvl w:val="0"/>
          <w:numId w:val="42"/>
        </w:numPr>
        <w:tabs>
          <w:tab w:val="clear" w:pos="720"/>
          <w:tab w:val="num" w:pos="10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регламента; </w:t>
      </w:r>
    </w:p>
    <w:p w:rsidR="007032BF" w:rsidRPr="00F32AE2" w:rsidRDefault="00A2658A" w:rsidP="00F32AE2">
      <w:pPr>
        <w:widowControl w:val="0"/>
        <w:numPr>
          <w:ilvl w:val="0"/>
          <w:numId w:val="42"/>
        </w:numPr>
        <w:tabs>
          <w:tab w:val="clear" w:pos="720"/>
          <w:tab w:val="num" w:pos="10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7032BF" w:rsidRPr="00F32AE2" w:rsidRDefault="00A2658A" w:rsidP="00F32AE2">
      <w:pPr>
        <w:widowControl w:val="0"/>
        <w:numPr>
          <w:ilvl w:val="0"/>
          <w:numId w:val="42"/>
        </w:numPr>
        <w:tabs>
          <w:tab w:val="clear" w:pos="720"/>
          <w:tab w:val="num" w:pos="115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7032BF" w:rsidRPr="00F32AE2" w:rsidRDefault="00A2658A" w:rsidP="00F32AE2">
      <w:pPr>
        <w:widowControl w:val="0"/>
        <w:numPr>
          <w:ilvl w:val="0"/>
          <w:numId w:val="4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1656">
        <w:rPr>
          <w:rFonts w:ascii="Times New Roman" w:hAnsi="Times New Roman" w:cs="Times New Roman"/>
          <w:sz w:val="24"/>
          <w:szCs w:val="24"/>
        </w:rPr>
        <w:t>вручает</w:t>
      </w:r>
      <w:proofErr w:type="spellEnd"/>
      <w:proofErr w:type="gram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копию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описи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заявителю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90. Специалист многофункционального центра, ответственный за прием документов, в дополнение к действиям, указанным в пункте 89 административного регламента, осуществляет следующие действия:</w:t>
      </w:r>
    </w:p>
    <w:p w:rsidR="007032BF" w:rsidRPr="00F32AE2" w:rsidRDefault="00A2658A" w:rsidP="00F32AE2">
      <w:pPr>
        <w:widowControl w:val="0"/>
        <w:numPr>
          <w:ilvl w:val="0"/>
          <w:numId w:val="43"/>
        </w:numPr>
        <w:tabs>
          <w:tab w:val="clear" w:pos="720"/>
          <w:tab w:val="num" w:pos="10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проверяет комплектность представленных заявителем документов по перечню документов, предусмотренных пунктом 29 административного регламента; </w:t>
      </w:r>
    </w:p>
    <w:p w:rsidR="007032BF" w:rsidRPr="00F32AE2" w:rsidRDefault="00A2658A" w:rsidP="00F32AE2">
      <w:pPr>
        <w:widowControl w:val="0"/>
        <w:numPr>
          <w:ilvl w:val="0"/>
          <w:numId w:val="43"/>
        </w:numPr>
        <w:tabs>
          <w:tab w:val="clear" w:pos="720"/>
          <w:tab w:val="num" w:pos="10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032BF" w:rsidRPr="00F32AE2" w:rsidRDefault="00A2658A" w:rsidP="00F32AE2">
      <w:pPr>
        <w:widowControl w:val="0"/>
        <w:numPr>
          <w:ilvl w:val="0"/>
          <w:numId w:val="43"/>
        </w:numPr>
        <w:tabs>
          <w:tab w:val="clear" w:pos="720"/>
          <w:tab w:val="num" w:pos="9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032BF" w:rsidRPr="00F32AE2" w:rsidRDefault="00A2658A" w:rsidP="00F32AE2">
      <w:pPr>
        <w:widowControl w:val="0"/>
        <w:numPr>
          <w:ilvl w:val="0"/>
          <w:numId w:val="43"/>
        </w:numPr>
        <w:tabs>
          <w:tab w:val="clear" w:pos="720"/>
          <w:tab w:val="num" w:pos="9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наличии всех документов и сведений, предусмотренных пунктом 26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многофункциональных центрах.</w:t>
      </w:r>
    </w:p>
    <w:p w:rsidR="007032BF" w:rsidRPr="00F32AE2" w:rsidRDefault="00A2658A" w:rsidP="00F32AE2">
      <w:pPr>
        <w:widowControl w:val="0"/>
        <w:numPr>
          <w:ilvl w:val="0"/>
          <w:numId w:val="44"/>
        </w:numPr>
        <w:tabs>
          <w:tab w:val="clear" w:pos="720"/>
          <w:tab w:val="num" w:pos="13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время приема заявления и прилагаемых к нему документов при личном обращении заявителя не превышает 15 минут. </w:t>
      </w:r>
    </w:p>
    <w:p w:rsidR="007032BF" w:rsidRPr="00F32AE2" w:rsidRDefault="00A2658A" w:rsidP="00F32AE2">
      <w:pPr>
        <w:widowControl w:val="0"/>
        <w:numPr>
          <w:ilvl w:val="0"/>
          <w:numId w:val="44"/>
        </w:numPr>
        <w:tabs>
          <w:tab w:val="clear" w:pos="720"/>
          <w:tab w:val="num" w:pos="12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отсутствии у заявителя, обратившегося лично, заполненного заявления или неправильном его заполнении специалист Администрации или многофункционального центра, ответственный за прием документов, консультирует заявителя по вопросам заполнения заявления. </w:t>
      </w:r>
    </w:p>
    <w:p w:rsidR="007032BF" w:rsidRPr="00F32AE2" w:rsidRDefault="00A2658A" w:rsidP="00F32AE2">
      <w:pPr>
        <w:widowControl w:val="0"/>
        <w:numPr>
          <w:ilvl w:val="0"/>
          <w:numId w:val="44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поступлении заявления и прилагаемых к нему документов в Администрацию посредством почтового отправления специалист Администрации,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с даты получения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и прилагаемых к нему документов.</w:t>
      </w:r>
    </w:p>
    <w:p w:rsidR="007032BF" w:rsidRPr="00F32AE2" w:rsidRDefault="00A2658A" w:rsidP="00F32AE2">
      <w:pPr>
        <w:widowControl w:val="0"/>
        <w:numPr>
          <w:ilvl w:val="1"/>
          <w:numId w:val="45"/>
        </w:numPr>
        <w:tabs>
          <w:tab w:val="clear" w:pos="144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поступления запроса о предоставлении муниципальной услуги </w:t>
      </w:r>
    </w:p>
    <w:p w:rsidR="007032BF" w:rsidRPr="00F32AE2" w:rsidRDefault="00A2658A" w:rsidP="00F32AE2">
      <w:pPr>
        <w:widowControl w:val="0"/>
        <w:numPr>
          <w:ilvl w:val="0"/>
          <w:numId w:val="45"/>
        </w:numPr>
        <w:tabs>
          <w:tab w:val="clear" w:pos="720"/>
          <w:tab w:val="num" w:pos="44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</w:t>
      </w:r>
      <w:r w:rsidR="00797182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797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Администрации, ответственный за прием документов, осуществляет следующую последовательность действий: </w:t>
      </w:r>
    </w:p>
    <w:p w:rsidR="007032BF" w:rsidRPr="00F32AE2" w:rsidRDefault="00A2658A" w:rsidP="00F32AE2">
      <w:pPr>
        <w:widowControl w:val="0"/>
        <w:numPr>
          <w:ilvl w:val="0"/>
          <w:numId w:val="46"/>
        </w:numPr>
        <w:tabs>
          <w:tab w:val="clear" w:pos="720"/>
          <w:tab w:val="num" w:pos="12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просматривает электронные образы запроса о предоставлении муниципальной услуги и прилагаемых к нему документов; </w:t>
      </w:r>
    </w:p>
    <w:p w:rsidR="007032BF" w:rsidRPr="00F32AE2" w:rsidRDefault="00A2658A" w:rsidP="00F32AE2">
      <w:pPr>
        <w:widowControl w:val="0"/>
        <w:numPr>
          <w:ilvl w:val="0"/>
          <w:numId w:val="46"/>
        </w:numPr>
        <w:tabs>
          <w:tab w:val="clear" w:pos="720"/>
          <w:tab w:val="num" w:pos="102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контроль полученных электронных образов заявления и прилагаемых к нему документов на предмет целостности; </w:t>
      </w:r>
    </w:p>
    <w:p w:rsidR="007032BF" w:rsidRPr="00F32AE2" w:rsidRDefault="00A2658A" w:rsidP="00F32AE2">
      <w:pPr>
        <w:widowControl w:val="0"/>
        <w:numPr>
          <w:ilvl w:val="0"/>
          <w:numId w:val="46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фиксирует дату получения заявления и прилагаемых к нему документов; </w:t>
      </w:r>
    </w:p>
    <w:p w:rsidR="007032BF" w:rsidRPr="00F32AE2" w:rsidRDefault="00A2658A" w:rsidP="00F32AE2">
      <w:pPr>
        <w:widowControl w:val="0"/>
        <w:numPr>
          <w:ilvl w:val="0"/>
          <w:numId w:val="46"/>
        </w:numPr>
        <w:tabs>
          <w:tab w:val="clear" w:pos="720"/>
          <w:tab w:val="num" w:pos="11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запрос на предоставление муниципальной услуги и документы, представленные в электронной форме, не заверены электронной подписью,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запрос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 26 административного регламента, в срок, не превышающий 5 календарных дней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с даты получения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7032BF" w:rsidRPr="00F32AE2" w:rsidRDefault="00A2658A" w:rsidP="00F32AE2">
      <w:pPr>
        <w:widowControl w:val="0"/>
        <w:numPr>
          <w:ilvl w:val="0"/>
          <w:numId w:val="46"/>
        </w:numPr>
        <w:tabs>
          <w:tab w:val="clear" w:pos="720"/>
          <w:tab w:val="num" w:pos="112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запрос о предоставлении муниципальной услуги и документы в электронной форме подписаны электронной подписью,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7032BF" w:rsidRPr="00F32AE2" w:rsidRDefault="00A2658A" w:rsidP="00F32AE2">
      <w:pPr>
        <w:widowControl w:val="0"/>
        <w:numPr>
          <w:ilvl w:val="0"/>
          <w:numId w:val="47"/>
        </w:numPr>
        <w:tabs>
          <w:tab w:val="clear" w:pos="720"/>
          <w:tab w:val="num" w:pos="11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Администрацию или многофункциональный центр. </w:t>
      </w:r>
    </w:p>
    <w:p w:rsidR="007032BF" w:rsidRPr="00BB1656" w:rsidRDefault="00A2658A" w:rsidP="00F32AE2">
      <w:pPr>
        <w:widowControl w:val="0"/>
        <w:numPr>
          <w:ilvl w:val="0"/>
          <w:numId w:val="47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 </w:t>
      </w:r>
    </w:p>
    <w:p w:rsidR="007032BF" w:rsidRPr="00BB1656" w:rsidRDefault="007032BF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F32AE2" w:rsidRDefault="00A2658A" w:rsidP="00F32AE2">
      <w:pPr>
        <w:widowControl w:val="0"/>
        <w:numPr>
          <w:ilvl w:val="0"/>
          <w:numId w:val="48"/>
        </w:numPr>
        <w:tabs>
          <w:tab w:val="clear" w:pos="720"/>
          <w:tab w:val="num" w:pos="11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 </w:t>
      </w:r>
    </w:p>
    <w:p w:rsidR="007032BF" w:rsidRPr="00F32AE2" w:rsidRDefault="00A2658A" w:rsidP="00F32AE2">
      <w:pPr>
        <w:widowControl w:val="0"/>
        <w:numPr>
          <w:ilvl w:val="0"/>
          <w:numId w:val="48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37"/>
        <w:jc w:val="both"/>
        <w:rPr>
          <w:rFonts w:ascii="Times New Roman" w:hAnsi="Times New Roman" w:cs="Times New Roman"/>
          <w:sz w:val="24"/>
          <w:szCs w:val="24"/>
        </w:rPr>
      </w:pPr>
      <w:r w:rsidRPr="00BB165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центрах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а) при отсутствии одного или более документов, предусмотренных пунктом 29 административного регламента,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б) при наличии всех документов, предусмотренных пунктом 29 административного регламента, - передача заявления и прилагаемых к нему документов в Администрацию.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97.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Регистрация заявления и документов, необходимых для предоставления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98. Основанием для начала осуществления административной процедуры является поступление специалисту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7032BF" w:rsidRPr="00F32AE2" w:rsidRDefault="00A2658A" w:rsidP="00F32AE2">
      <w:pPr>
        <w:widowControl w:val="0"/>
        <w:numPr>
          <w:ilvl w:val="0"/>
          <w:numId w:val="49"/>
        </w:numPr>
        <w:tabs>
          <w:tab w:val="clear" w:pos="720"/>
          <w:tab w:val="num" w:pos="12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 </w:t>
      </w:r>
    </w:p>
    <w:p w:rsidR="007032BF" w:rsidRPr="00F32AE2" w:rsidRDefault="00A2658A" w:rsidP="00F32AE2">
      <w:pPr>
        <w:widowControl w:val="0"/>
        <w:numPr>
          <w:ilvl w:val="0"/>
          <w:numId w:val="49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с даты поступления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и прилагаемых к нему документов в Администрацию. </w:t>
      </w:r>
    </w:p>
    <w:p w:rsidR="007032BF" w:rsidRPr="00F32AE2" w:rsidRDefault="00A2658A" w:rsidP="00F32AE2">
      <w:pPr>
        <w:widowControl w:val="0"/>
        <w:numPr>
          <w:ilvl w:val="0"/>
          <w:numId w:val="49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</w:t>
      </w:r>
      <w:r w:rsidR="00797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182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, осуществляется не позднее 1 рабочего дня, следующего за днем их поступления в Администрацию. </w:t>
      </w:r>
    </w:p>
    <w:p w:rsidR="007032BF" w:rsidRPr="00F32AE2" w:rsidRDefault="00A2658A" w:rsidP="00F32AE2">
      <w:pPr>
        <w:widowControl w:val="0"/>
        <w:numPr>
          <w:ilvl w:val="0"/>
          <w:numId w:val="49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 </w:t>
      </w:r>
    </w:p>
    <w:p w:rsidR="007032BF" w:rsidRPr="00F32AE2" w:rsidRDefault="00A2658A" w:rsidP="00F32AE2">
      <w:pPr>
        <w:widowControl w:val="0"/>
        <w:numPr>
          <w:ilvl w:val="0"/>
          <w:numId w:val="49"/>
        </w:numPr>
        <w:tabs>
          <w:tab w:val="clear" w:pos="720"/>
          <w:tab w:val="num" w:pos="13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После регистрации в Администрации заявление и прилагаемые к нему документы направляются на рассмотрение специалисту Администрации, ответственному за подготовку документов по муниципальной услуге. </w:t>
      </w:r>
    </w:p>
    <w:p w:rsidR="007032BF" w:rsidRPr="00F32AE2" w:rsidRDefault="00A2658A" w:rsidP="00F32AE2">
      <w:pPr>
        <w:widowControl w:val="0"/>
        <w:numPr>
          <w:ilvl w:val="0"/>
          <w:numId w:val="49"/>
        </w:numPr>
        <w:tabs>
          <w:tab w:val="clear" w:pos="720"/>
          <w:tab w:val="num" w:pos="13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срок осуществления административной процедуры не может превышать 2 рабочих дней. </w:t>
      </w:r>
    </w:p>
    <w:p w:rsidR="007032BF" w:rsidRPr="00F32AE2" w:rsidRDefault="00A2658A" w:rsidP="00F32AE2">
      <w:pPr>
        <w:widowControl w:val="0"/>
        <w:numPr>
          <w:ilvl w:val="0"/>
          <w:numId w:val="49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Администрации, ответственному за предоставление муниципальной услуги. </w:t>
      </w:r>
    </w:p>
    <w:p w:rsidR="007032BF" w:rsidRPr="00F32AE2" w:rsidRDefault="00A2658A" w:rsidP="00F32AE2">
      <w:pPr>
        <w:widowControl w:val="0"/>
        <w:numPr>
          <w:ilvl w:val="0"/>
          <w:numId w:val="49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</w:t>
      </w:r>
      <w:r w:rsidR="00797182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797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посредством технических сре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дств св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7032BF" w:rsidRPr="00F32AE2" w:rsidRDefault="00A2658A" w:rsidP="00F32AE2">
      <w:pPr>
        <w:widowControl w:val="0"/>
        <w:numPr>
          <w:ilvl w:val="0"/>
          <w:numId w:val="49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Обработка и предварительное рассмотрение заявления и представленных документов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108. Основанием для начала исполнения административной процедуры является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поступление заявления и документов сотруднику Администрации, ответственному за предоставление муниципальной услуги.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109. Сотрудник Администрации, ответственный за предоставление муниципальной услуги, осуществляет следующие действия:</w:t>
      </w:r>
    </w:p>
    <w:p w:rsidR="007032BF" w:rsidRPr="00F32AE2" w:rsidRDefault="00A2658A" w:rsidP="00F32AE2">
      <w:pPr>
        <w:widowControl w:val="0"/>
        <w:numPr>
          <w:ilvl w:val="1"/>
          <w:numId w:val="50"/>
        </w:numPr>
        <w:tabs>
          <w:tab w:val="clear" w:pos="1440"/>
          <w:tab w:val="num" w:pos="10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проверяет комплектность представленных заявителем документов по перечням документов, предусмотренных пунктами 26 и 29 административного регламента; </w:t>
      </w:r>
    </w:p>
    <w:p w:rsidR="007032BF" w:rsidRPr="00F32AE2" w:rsidRDefault="00A2658A" w:rsidP="00F32AE2">
      <w:pPr>
        <w:widowControl w:val="0"/>
        <w:numPr>
          <w:ilvl w:val="1"/>
          <w:numId w:val="50"/>
        </w:numPr>
        <w:tabs>
          <w:tab w:val="clear" w:pos="1440"/>
          <w:tab w:val="num" w:pos="10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7032BF" w:rsidRPr="00F32AE2" w:rsidRDefault="00A2658A" w:rsidP="00F32AE2">
      <w:pPr>
        <w:widowControl w:val="0"/>
        <w:numPr>
          <w:ilvl w:val="1"/>
          <w:numId w:val="50"/>
        </w:numPr>
        <w:tabs>
          <w:tab w:val="clear" w:pos="1440"/>
          <w:tab w:val="num" w:pos="10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при отсутствии одного или более документов из числа документов, предусмотренных пунктом 26 административного регламента, а также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в соответствии с действующим законодательством истек, подаче заявления и документов лицом, не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входящим в перечень лиц, установленный законодательством и пунктом 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</w:t>
      </w:r>
      <w:r w:rsidR="0079718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797182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муниципальной услуги и направляет его сотруднику Администрации, ответственному за принятие решения; </w:t>
      </w:r>
    </w:p>
    <w:p w:rsidR="007032BF" w:rsidRPr="00F32AE2" w:rsidRDefault="00A2658A" w:rsidP="00F32AE2">
      <w:pPr>
        <w:widowControl w:val="0"/>
        <w:numPr>
          <w:ilvl w:val="1"/>
          <w:numId w:val="51"/>
        </w:numPr>
        <w:tabs>
          <w:tab w:val="clear" w:pos="1440"/>
          <w:tab w:val="num" w:pos="10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032BF" w:rsidRPr="00F32AE2" w:rsidRDefault="00A2658A" w:rsidP="00F32AE2">
      <w:pPr>
        <w:widowControl w:val="0"/>
        <w:numPr>
          <w:ilvl w:val="1"/>
          <w:numId w:val="51"/>
        </w:numPr>
        <w:tabs>
          <w:tab w:val="clear" w:pos="144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032BF" w:rsidRPr="00F32AE2" w:rsidRDefault="00A2658A" w:rsidP="00F32AE2">
      <w:pPr>
        <w:widowControl w:val="0"/>
        <w:numPr>
          <w:ilvl w:val="1"/>
          <w:numId w:val="51"/>
        </w:numPr>
        <w:tabs>
          <w:tab w:val="clear" w:pos="1440"/>
          <w:tab w:val="num" w:pos="10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наличия полного комплекта документов, предусмотренных пунктами 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 </w:t>
      </w:r>
    </w:p>
    <w:p w:rsidR="007032BF" w:rsidRPr="00F32AE2" w:rsidRDefault="00A2658A" w:rsidP="00F32AE2">
      <w:pPr>
        <w:widowControl w:val="0"/>
        <w:numPr>
          <w:ilvl w:val="0"/>
          <w:numId w:val="52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срок выполнения административной процедуры не может превышать 1 рабочего дня. </w:t>
      </w:r>
    </w:p>
    <w:p w:rsidR="007032BF" w:rsidRPr="00F32AE2" w:rsidRDefault="00A2658A" w:rsidP="00F32AE2">
      <w:pPr>
        <w:widowControl w:val="0"/>
        <w:numPr>
          <w:ilvl w:val="0"/>
          <w:numId w:val="5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Результатом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процедуры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2BF" w:rsidRPr="00F32AE2" w:rsidRDefault="00A2658A" w:rsidP="00F32AE2">
      <w:pPr>
        <w:widowControl w:val="0"/>
        <w:numPr>
          <w:ilvl w:val="1"/>
          <w:numId w:val="53"/>
        </w:numPr>
        <w:tabs>
          <w:tab w:val="clear" w:pos="144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032BF" w:rsidRPr="00F32AE2" w:rsidRDefault="00A2658A" w:rsidP="00F32AE2">
      <w:pPr>
        <w:widowControl w:val="0"/>
        <w:numPr>
          <w:ilvl w:val="1"/>
          <w:numId w:val="53"/>
        </w:numPr>
        <w:tabs>
          <w:tab w:val="clear" w:pos="1440"/>
          <w:tab w:val="num" w:pos="112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передача сотруднику Администрации,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7032BF" w:rsidRPr="00F32AE2" w:rsidRDefault="00A2658A" w:rsidP="00F32AE2">
      <w:pPr>
        <w:widowControl w:val="0"/>
        <w:numPr>
          <w:ilvl w:val="1"/>
          <w:numId w:val="53"/>
        </w:numPr>
        <w:tabs>
          <w:tab w:val="clear" w:pos="1440"/>
          <w:tab w:val="num" w:pos="11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переход к осуществлению административной процедуры принятия решения о предоставлении (об отказе в предоставлении) муниципальной услуги. </w:t>
      </w:r>
    </w:p>
    <w:p w:rsidR="007032BF" w:rsidRPr="00F32AE2" w:rsidRDefault="00A2658A" w:rsidP="00F32AE2">
      <w:pPr>
        <w:widowControl w:val="0"/>
        <w:numPr>
          <w:ilvl w:val="0"/>
          <w:numId w:val="5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</w:t>
      </w:r>
      <w:r w:rsidR="00797182" w:rsidRPr="00797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7182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посредством технических сре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дств св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7032BF" w:rsidRPr="00F32AE2" w:rsidRDefault="00A2658A" w:rsidP="00F32AE2">
      <w:pPr>
        <w:widowControl w:val="0"/>
        <w:numPr>
          <w:ilvl w:val="0"/>
          <w:numId w:val="54"/>
        </w:numPr>
        <w:tabs>
          <w:tab w:val="clear" w:pos="720"/>
          <w:tab w:val="num" w:pos="13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Способом фиксации административной процедуры является один из следующих документов: </w:t>
      </w:r>
    </w:p>
    <w:p w:rsidR="007032BF" w:rsidRPr="00F32AE2" w:rsidRDefault="00A2658A" w:rsidP="00F32AE2">
      <w:pPr>
        <w:widowControl w:val="0"/>
        <w:numPr>
          <w:ilvl w:val="0"/>
          <w:numId w:val="55"/>
        </w:numPr>
        <w:tabs>
          <w:tab w:val="clear" w:pos="720"/>
          <w:tab w:val="num" w:pos="105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032BF" w:rsidRPr="00F32AE2" w:rsidRDefault="00A2658A" w:rsidP="00F32AE2">
      <w:pPr>
        <w:widowControl w:val="0"/>
        <w:numPr>
          <w:ilvl w:val="0"/>
          <w:numId w:val="55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проект уведомления заявителя об отказе в предоставлении муниципальной услуги.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114.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или многофункциональный центр документов и информации, которые могут быть получены в рамках межведомственного информационного взаимодействия.</w:t>
      </w:r>
    </w:p>
    <w:p w:rsidR="007032BF" w:rsidRPr="00F32AE2" w:rsidRDefault="00A2658A" w:rsidP="00F32AE2">
      <w:pPr>
        <w:widowControl w:val="0"/>
        <w:numPr>
          <w:ilvl w:val="0"/>
          <w:numId w:val="56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Межведомственный запрос о представлении документов и информации осуществляется сотрудником Администрации 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 </w:t>
      </w:r>
    </w:p>
    <w:p w:rsidR="007032BF" w:rsidRPr="00F32AE2" w:rsidRDefault="00A2658A" w:rsidP="00F32AE2">
      <w:pPr>
        <w:widowControl w:val="0"/>
        <w:numPr>
          <w:ilvl w:val="0"/>
          <w:numId w:val="56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направление межведомственных запросов о представлении документов, необходимых для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 </w:t>
      </w:r>
    </w:p>
    <w:p w:rsidR="007032BF" w:rsidRPr="00F32AE2" w:rsidRDefault="00A2658A" w:rsidP="00F32AE2">
      <w:pPr>
        <w:widowControl w:val="0"/>
        <w:numPr>
          <w:ilvl w:val="0"/>
          <w:numId w:val="5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032BF" w:rsidRPr="00F32AE2" w:rsidRDefault="00A2658A" w:rsidP="00F32AE2">
      <w:pPr>
        <w:widowControl w:val="0"/>
        <w:numPr>
          <w:ilvl w:val="1"/>
          <w:numId w:val="57"/>
        </w:numPr>
        <w:tabs>
          <w:tab w:val="clear" w:pos="1440"/>
          <w:tab w:val="num" w:pos="15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органа или организации, направляющих межведомственный запрос; </w:t>
      </w:r>
    </w:p>
    <w:p w:rsidR="007032BF" w:rsidRPr="00F32AE2" w:rsidRDefault="00A2658A" w:rsidP="00F32AE2">
      <w:pPr>
        <w:widowControl w:val="0"/>
        <w:numPr>
          <w:ilvl w:val="1"/>
          <w:numId w:val="57"/>
        </w:numPr>
        <w:tabs>
          <w:tab w:val="clear" w:pos="1440"/>
          <w:tab w:val="num" w:pos="102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органа или организации, в адрес которых направляется межведомственный запрос; </w:t>
      </w:r>
    </w:p>
    <w:p w:rsidR="007032BF" w:rsidRPr="00F32AE2" w:rsidRDefault="00A2658A" w:rsidP="00F32AE2">
      <w:pPr>
        <w:widowControl w:val="0"/>
        <w:numPr>
          <w:ilvl w:val="1"/>
          <w:numId w:val="57"/>
        </w:numPr>
        <w:tabs>
          <w:tab w:val="clear" w:pos="1440"/>
          <w:tab w:val="num" w:pos="112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7032BF" w:rsidRPr="00F32AE2" w:rsidRDefault="00A2658A" w:rsidP="00F32AE2">
      <w:pPr>
        <w:widowControl w:val="0"/>
        <w:numPr>
          <w:ilvl w:val="1"/>
          <w:numId w:val="57"/>
        </w:numPr>
        <w:tabs>
          <w:tab w:val="clear" w:pos="1440"/>
          <w:tab w:val="num" w:pos="11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7032BF" w:rsidRPr="00F32AE2" w:rsidRDefault="00A2658A" w:rsidP="00F32AE2">
      <w:pPr>
        <w:widowControl w:val="0"/>
        <w:numPr>
          <w:ilvl w:val="1"/>
          <w:numId w:val="57"/>
        </w:numPr>
        <w:tabs>
          <w:tab w:val="clear" w:pos="1440"/>
          <w:tab w:val="num" w:pos="12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таких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 и (или) информации; </w:t>
      </w:r>
    </w:p>
    <w:p w:rsidR="007032BF" w:rsidRPr="00F32AE2" w:rsidRDefault="00A2658A" w:rsidP="00F32AE2">
      <w:pPr>
        <w:widowControl w:val="0"/>
        <w:numPr>
          <w:ilvl w:val="1"/>
          <w:numId w:val="57"/>
        </w:numPr>
        <w:tabs>
          <w:tab w:val="clear" w:pos="1440"/>
          <w:tab w:val="num" w:pos="9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контактная информация для направления ответа на межведомственный запрос; </w:t>
      </w:r>
    </w:p>
    <w:p w:rsidR="007032BF" w:rsidRPr="00F32AE2" w:rsidRDefault="00A2658A" w:rsidP="00F32AE2">
      <w:pPr>
        <w:widowControl w:val="0"/>
        <w:numPr>
          <w:ilvl w:val="1"/>
          <w:numId w:val="57"/>
        </w:numPr>
        <w:tabs>
          <w:tab w:val="clear" w:pos="144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межведомственного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запроса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32BF" w:rsidRPr="00F32AE2" w:rsidRDefault="00A2658A" w:rsidP="00F32AE2">
      <w:pPr>
        <w:widowControl w:val="0"/>
        <w:numPr>
          <w:ilvl w:val="1"/>
          <w:numId w:val="57"/>
        </w:numPr>
        <w:tabs>
          <w:tab w:val="clear" w:pos="1440"/>
          <w:tab w:val="num" w:pos="12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7032BF" w:rsidRPr="00F32AE2" w:rsidRDefault="00A2658A" w:rsidP="00F32AE2">
      <w:pPr>
        <w:widowControl w:val="0"/>
        <w:numPr>
          <w:ilvl w:val="1"/>
          <w:numId w:val="57"/>
        </w:numPr>
        <w:tabs>
          <w:tab w:val="clear" w:pos="1440"/>
          <w:tab w:val="num" w:pos="10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факте получения согласия, предусмотренного частью 5 статьи 7 настоящего Федерального закона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210-ФЗ (при направлении межведомственного запроса в случае, предусмотренном частью </w:t>
      </w:r>
      <w:r w:rsidRPr="00BB165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статьи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Федерального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N 210-ФЗ). </w:t>
      </w:r>
    </w:p>
    <w:p w:rsidR="00797182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  <w:r w:rsidR="00797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Максимальный срок формирования и направления запроса составляет 1 рабочий день.</w:t>
      </w:r>
    </w:p>
    <w:p w:rsidR="007032BF" w:rsidRPr="00F32AE2" w:rsidRDefault="00A2658A" w:rsidP="00F32AE2">
      <w:pPr>
        <w:widowControl w:val="0"/>
        <w:numPr>
          <w:ilvl w:val="0"/>
          <w:numId w:val="58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подготовке межведомственного запроса сотрудник Администрации или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7032BF" w:rsidRPr="00F32AE2" w:rsidRDefault="00A2658A" w:rsidP="00F32AE2">
      <w:pPr>
        <w:widowControl w:val="0"/>
        <w:numPr>
          <w:ilvl w:val="0"/>
          <w:numId w:val="58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Для предоставления муниципальной услуги Администрация или многофункциональный центр направляет межведомственные запросы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7032BF" w:rsidRPr="00BB1656" w:rsidRDefault="00797182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 Дагестан</w:t>
      </w:r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</w:t>
      </w:r>
    </w:p>
    <w:p w:rsidR="007032BF" w:rsidRPr="00F32AE2" w:rsidRDefault="00A2658A" w:rsidP="00F32AE2">
      <w:pPr>
        <w:widowControl w:val="0"/>
        <w:numPr>
          <w:ilvl w:val="0"/>
          <w:numId w:val="59"/>
        </w:numPr>
        <w:tabs>
          <w:tab w:val="clear" w:pos="720"/>
          <w:tab w:val="num" w:pos="8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плана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- поэтажного плана дома, в котором находится переводимое помещение.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представляющие документ и информацию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Сотрудник Администрации 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7032BF" w:rsidRPr="00F32AE2" w:rsidRDefault="00A2658A" w:rsidP="00F32AE2">
      <w:pPr>
        <w:widowControl w:val="0"/>
        <w:numPr>
          <w:ilvl w:val="1"/>
          <w:numId w:val="60"/>
        </w:numPr>
        <w:tabs>
          <w:tab w:val="clear" w:pos="1440"/>
          <w:tab w:val="num" w:pos="132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направления запроса сотрудником Администрацией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7032BF" w:rsidRPr="00F32AE2" w:rsidRDefault="00A2658A" w:rsidP="00F32AE2">
      <w:pPr>
        <w:widowControl w:val="0"/>
        <w:numPr>
          <w:ilvl w:val="1"/>
          <w:numId w:val="60"/>
        </w:numPr>
        <w:tabs>
          <w:tab w:val="clear" w:pos="144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 </w:t>
      </w:r>
    </w:p>
    <w:p w:rsidR="007032BF" w:rsidRPr="00F32AE2" w:rsidRDefault="00A2658A" w:rsidP="00F32AE2">
      <w:pPr>
        <w:widowControl w:val="0"/>
        <w:numPr>
          <w:ilvl w:val="1"/>
          <w:numId w:val="60"/>
        </w:numPr>
        <w:tabs>
          <w:tab w:val="clear" w:pos="1440"/>
          <w:tab w:val="num" w:pos="145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proofErr w:type="spell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непоступления</w:t>
      </w:r>
      <w:proofErr w:type="spell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ответа на межведомственный запрос в установленный срок в Администрацию или в многофункциональный центр принимаются меры, предусмотренные законодательством Российской Федерации. </w:t>
      </w:r>
    </w:p>
    <w:p w:rsidR="007032BF" w:rsidRPr="00BB1656" w:rsidRDefault="00A2658A" w:rsidP="00F32AE2">
      <w:pPr>
        <w:widowControl w:val="0"/>
        <w:numPr>
          <w:ilvl w:val="1"/>
          <w:numId w:val="60"/>
        </w:numPr>
        <w:tabs>
          <w:tab w:val="clear" w:pos="1440"/>
          <w:tab w:val="num" w:pos="13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Администрации или многофункционального центра,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</w:t>
      </w:r>
      <w:proofErr w:type="gramEnd"/>
    </w:p>
    <w:p w:rsidR="007032BF" w:rsidRPr="00F32AE2" w:rsidRDefault="00A2658A" w:rsidP="00F32AE2">
      <w:pPr>
        <w:widowControl w:val="0"/>
        <w:numPr>
          <w:ilvl w:val="0"/>
          <w:numId w:val="60"/>
        </w:numPr>
        <w:tabs>
          <w:tab w:val="clear" w:pos="720"/>
          <w:tab w:val="num" w:pos="36"/>
        </w:tabs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нежилое или нежилого помещения в жилое помещение самостоятельно в течение 19 календарных дней (но не более пятнадцати рабочих дней) со дня направления уведомления. </w:t>
      </w:r>
      <w:proofErr w:type="gramEnd"/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если данная информация не представлена заявителем самостоятельно, в срок, указанный в пункте 26 административного регламента, сотрудник Администрации или многофункционального центра, ответственный за формирование и направление межведомственных запросов, формирует и выдает (направляет) отказ в переводе жилого помещения в нежилое или нежилого помещения в жилое помещение по указанному основанию.</w:t>
      </w:r>
    </w:p>
    <w:p w:rsidR="007032BF" w:rsidRPr="00F32AE2" w:rsidRDefault="00A2658A" w:rsidP="00F32AE2">
      <w:pPr>
        <w:widowControl w:val="0"/>
        <w:numPr>
          <w:ilvl w:val="0"/>
          <w:numId w:val="61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заключенным соглашением о взаимодействии и порядком делопроизводства в многофункциональном центре. </w:t>
      </w:r>
      <w:proofErr w:type="gramEnd"/>
    </w:p>
    <w:p w:rsidR="007032BF" w:rsidRPr="00BB1656" w:rsidRDefault="00A2658A" w:rsidP="00F32AE2">
      <w:pPr>
        <w:widowControl w:val="0"/>
        <w:numPr>
          <w:ilvl w:val="0"/>
          <w:numId w:val="6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Результатом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процедуры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2BF" w:rsidRPr="00BB1656" w:rsidRDefault="007032BF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BF" w:rsidRPr="00F32AE2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B16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центрах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>:</w:t>
      </w:r>
    </w:p>
    <w:p w:rsidR="007032BF" w:rsidRPr="00F32AE2" w:rsidRDefault="00A2658A" w:rsidP="00F32AE2">
      <w:pPr>
        <w:widowControl w:val="0"/>
        <w:numPr>
          <w:ilvl w:val="0"/>
          <w:numId w:val="62"/>
        </w:numPr>
        <w:tabs>
          <w:tab w:val="clear" w:pos="720"/>
          <w:tab w:val="num" w:pos="11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наличии всех документов, предусмотренных пунктом 29 административного регламента, - передача заявления и прилагаемых к нему документов в Администрацию; </w:t>
      </w:r>
    </w:p>
    <w:p w:rsidR="007032BF" w:rsidRPr="00F32AE2" w:rsidRDefault="00A2658A" w:rsidP="00F32AE2">
      <w:pPr>
        <w:widowControl w:val="0"/>
        <w:numPr>
          <w:ilvl w:val="0"/>
          <w:numId w:val="62"/>
        </w:numPr>
        <w:tabs>
          <w:tab w:val="clear" w:pos="720"/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получении соответствующей информации, полученной в результате межведомственного взаимодействия, - выдача отказа в переводе жилого помещения в нежилое или нежилого помещения в жилое помещение; </w:t>
      </w:r>
    </w:p>
    <w:p w:rsidR="007032BF" w:rsidRPr="00F32AE2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B16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>:</w:t>
      </w:r>
    </w:p>
    <w:p w:rsidR="007032BF" w:rsidRPr="00F32AE2" w:rsidRDefault="00A2658A" w:rsidP="00F32AE2">
      <w:pPr>
        <w:widowControl w:val="0"/>
        <w:numPr>
          <w:ilvl w:val="0"/>
          <w:numId w:val="63"/>
        </w:numPr>
        <w:tabs>
          <w:tab w:val="clear" w:pos="720"/>
          <w:tab w:val="num" w:pos="8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в рамках межведомственного взаимодействия информации (документов), необходимой для предоставления муниципальной услуги заявителю; </w:t>
      </w:r>
    </w:p>
    <w:p w:rsidR="007032BF" w:rsidRPr="00F32AE2" w:rsidRDefault="00A2658A" w:rsidP="00F32AE2">
      <w:pPr>
        <w:widowControl w:val="0"/>
        <w:numPr>
          <w:ilvl w:val="0"/>
          <w:numId w:val="63"/>
        </w:numPr>
        <w:tabs>
          <w:tab w:val="clear" w:pos="720"/>
          <w:tab w:val="num" w:pos="8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получении соответствующей информации, полученной в результате межведомственного взаимодействия, - выдача отказа в переводе жилого помещения в нежилое или нежилого помещения в жилое помещение. </w:t>
      </w:r>
    </w:p>
    <w:p w:rsidR="007032BF" w:rsidRPr="00F32AE2" w:rsidRDefault="00A2658A" w:rsidP="00F32AE2">
      <w:pPr>
        <w:widowControl w:val="0"/>
        <w:numPr>
          <w:ilvl w:val="0"/>
          <w:numId w:val="6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дств св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7032BF" w:rsidRPr="00F32AE2" w:rsidRDefault="00A2658A" w:rsidP="00F32AE2">
      <w:pPr>
        <w:widowControl w:val="0"/>
        <w:numPr>
          <w:ilvl w:val="0"/>
          <w:numId w:val="64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Принятие решения о предоставлении (об отказе в предоставлении)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  <w:r w:rsidRPr="00BB1656">
        <w:rPr>
          <w:rFonts w:ascii="Times New Roman" w:hAnsi="Times New Roman" w:cs="Times New Roman"/>
          <w:sz w:val="24"/>
          <w:szCs w:val="24"/>
          <w:lang w:val="ru-RU"/>
        </w:rPr>
        <w:t>128. Основанием для начала данной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7032BF" w:rsidRPr="00F32AE2" w:rsidRDefault="00A2658A" w:rsidP="00F32AE2">
      <w:pPr>
        <w:widowControl w:val="0"/>
        <w:numPr>
          <w:ilvl w:val="1"/>
          <w:numId w:val="65"/>
        </w:numPr>
        <w:tabs>
          <w:tab w:val="clear" w:pos="1440"/>
          <w:tab w:val="num" w:pos="15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Сотрудник Администрации, ответственной за предоставление муниципальной услуги, ответственный за подготовку документов, в течение 3 календарных дней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с даты поступления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7032BF" w:rsidRPr="00F32AE2" w:rsidRDefault="00A2658A" w:rsidP="00F32AE2">
      <w:pPr>
        <w:widowControl w:val="0"/>
        <w:numPr>
          <w:ilvl w:val="1"/>
          <w:numId w:val="65"/>
        </w:numPr>
        <w:tabs>
          <w:tab w:val="clear" w:pos="1440"/>
          <w:tab w:val="num" w:pos="155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При установлении отсутствия всех оснований для отказа в предоставлении муниципальной услуги, указанных в пункте 26 административного регламента, сотрудник Администрации, ответственной за предоставление муниципальной услуги, ответственный за подготовку документов, в течение 1 календарного дня с даты установления отсутствия таких оснований передает пакет документов в Межведомственную комиссию по переводу жилого помещения в нежилое помещение и нежилого помещения в жилое помещение в</w:t>
      </w:r>
      <w:r w:rsidR="00797182" w:rsidRPr="00797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7182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</w:t>
      </w:r>
      <w:proofErr w:type="gramEnd"/>
      <w:r w:rsidR="00797182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(далее - Межведомственная комиссия). </w:t>
      </w:r>
    </w:p>
    <w:p w:rsidR="007032BF" w:rsidRPr="00F32AE2" w:rsidRDefault="00A2658A" w:rsidP="00F32AE2">
      <w:pPr>
        <w:widowControl w:val="0"/>
        <w:numPr>
          <w:ilvl w:val="1"/>
          <w:numId w:val="65"/>
        </w:numPr>
        <w:tabs>
          <w:tab w:val="clear" w:pos="144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Структурное подразделение Администрации организует проведение заседания Межведомственной комиссии (состав Межведомственной комиссии утверждается главой</w:t>
      </w:r>
      <w:r w:rsidR="00797182" w:rsidRPr="00797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7182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), а также подготавливает необходимые для рассмотрения на заседании информационно-аналитические и иные материалы. </w:t>
      </w:r>
    </w:p>
    <w:p w:rsidR="007032BF" w:rsidRPr="00F32AE2" w:rsidRDefault="00A2658A" w:rsidP="00F32AE2">
      <w:pPr>
        <w:widowControl w:val="0"/>
        <w:numPr>
          <w:ilvl w:val="1"/>
          <w:numId w:val="65"/>
        </w:numPr>
        <w:tabs>
          <w:tab w:val="clear" w:pos="1440"/>
          <w:tab w:val="num" w:pos="19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заседания Межведомственной комиссии осуществляется в срок, не превышающий 30 календарных дней с момента регистрации заявления в органе Администрации. </w:t>
      </w:r>
    </w:p>
    <w:p w:rsidR="007032BF" w:rsidRPr="00F32AE2" w:rsidRDefault="00A2658A" w:rsidP="00F32AE2">
      <w:pPr>
        <w:widowControl w:val="0"/>
        <w:numPr>
          <w:ilvl w:val="1"/>
          <w:numId w:val="65"/>
        </w:numPr>
        <w:tabs>
          <w:tab w:val="clear" w:pos="1440"/>
          <w:tab w:val="num" w:pos="15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Состав Межведомственной комиссии проверяет приложенный к заявлению пакет документов на недопущение и на ограничения следующих параметров: 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1) несоблюдение условий перевода помещения, а именно:</w:t>
      </w:r>
    </w:p>
    <w:p w:rsidR="007032BF" w:rsidRPr="005C7ACD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</w:t>
      </w:r>
      <w:r w:rsidRPr="005C7ACD">
        <w:rPr>
          <w:rFonts w:ascii="Times New Roman" w:hAnsi="Times New Roman" w:cs="Times New Roman"/>
          <w:sz w:val="24"/>
          <w:szCs w:val="24"/>
          <w:lang w:val="ru-RU"/>
        </w:rPr>
        <w:t>(при переводе жилого помещения в нежилое помещение);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д) если при переводе квартиры в многоквартирном доме в нежилое помещение не соблюдены требования: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- квартира расположена на первом этаже указанного дома; </w:t>
      </w:r>
    </w:p>
    <w:p w:rsidR="007032BF" w:rsidRPr="00F32AE2" w:rsidRDefault="00A2658A" w:rsidP="00F32AE2">
      <w:pPr>
        <w:widowControl w:val="0"/>
        <w:numPr>
          <w:ilvl w:val="0"/>
          <w:numId w:val="66"/>
        </w:numPr>
        <w:tabs>
          <w:tab w:val="clear" w:pos="720"/>
          <w:tab w:val="num" w:pos="9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е) если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доме;</w:t>
      </w:r>
      <w:proofErr w:type="gramEnd"/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2) если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134. По результатам рассмотрения Межведомственной комиссией приложенного к заявлению пакета документов секретарь Межведомственной комиссии оформляет протокол заседания Межведомственной комиссии, в котором указываются: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а) фамилия, имя, отчество заявителя;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б) адрес переводимого помещения;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в) перечень рассматриваемых документов;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г) в случае необходимости проведения работ по переустройству и (или) перепланировке указывается перечень планируемых работ;</w:t>
      </w:r>
    </w:p>
    <w:p w:rsidR="007032BF" w:rsidRPr="00F32AE2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proofErr w:type="gramStart"/>
      <w:r w:rsidRPr="00BB1656">
        <w:rPr>
          <w:rFonts w:ascii="Times New Roman" w:hAnsi="Times New Roman" w:cs="Times New Roman"/>
          <w:sz w:val="24"/>
          <w:szCs w:val="24"/>
        </w:rPr>
        <w:t>рекомендации</w:t>
      </w:r>
      <w:proofErr w:type="spellEnd"/>
      <w:proofErr w:type="gram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комиссии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>.</w:t>
      </w:r>
    </w:p>
    <w:p w:rsidR="007032BF" w:rsidRPr="00F32AE2" w:rsidRDefault="00A2658A" w:rsidP="00F32AE2">
      <w:pPr>
        <w:widowControl w:val="0"/>
        <w:numPr>
          <w:ilvl w:val="0"/>
          <w:numId w:val="67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Протокол заседания Межведомственной комиссии подписывается председателем Межведомственной комиссии и членами Межведомственной комиссии. </w:t>
      </w:r>
    </w:p>
    <w:p w:rsidR="007032BF" w:rsidRPr="00F32AE2" w:rsidRDefault="00A2658A" w:rsidP="00F32AE2">
      <w:pPr>
        <w:widowControl w:val="0"/>
        <w:numPr>
          <w:ilvl w:val="0"/>
          <w:numId w:val="67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Протокол заседания Межведомственной комиссии является основанием для подготовки проекта решения главы администрации</w:t>
      </w:r>
      <w:r w:rsidR="00D726A4" w:rsidRPr="00D726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726A4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об утверждении уведомления о переводе (отказе в переводе) жилого (нежилого) помещения в нежилое (жилое) помещение. </w:t>
      </w:r>
    </w:p>
    <w:p w:rsidR="007032BF" w:rsidRPr="00F32AE2" w:rsidRDefault="00A2658A" w:rsidP="00F32AE2">
      <w:pPr>
        <w:widowControl w:val="0"/>
        <w:numPr>
          <w:ilvl w:val="0"/>
          <w:numId w:val="67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установлении наличия хотя бы одной из причин, указанных в пункте 129 административного регламента, сотрудник Администрации, ответственный за подготовку документов, в течение 3 календарных дней с даты подписания протокола заседания Межведомственной комиссии, подготавливает проект решения об утверждении уведомления с отказом в переводе жилого (нежилого) помещения в нежилое (жилое) помещение и направляет его на подпись главе администрации </w:t>
      </w:r>
      <w:r w:rsidR="00D726A4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D726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форме согласно приложению </w:t>
      </w:r>
      <w:r w:rsidRPr="00BB1656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регламента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2BF" w:rsidRPr="00F32AE2" w:rsidRDefault="00A2658A" w:rsidP="00F32AE2">
      <w:pPr>
        <w:widowControl w:val="0"/>
        <w:numPr>
          <w:ilvl w:val="0"/>
          <w:numId w:val="67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отсутствии оснований для отказа в предоставлении муниципальной услуги, указанных в пункте 129 административного регламента, сотрудник Администрации, ответственный за подготовку документов, подготавливает проект решения об утверждении уведомления о переводе жилого (нежилого) помещения в нежилое (жилое) помещение в течение 3 календарных дней с даты подписания протокола заседания Межведомственной комиссии и направляет его на подпись главе администрации </w:t>
      </w:r>
      <w:r w:rsidR="00C2158B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C21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по форме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приложению </w:t>
      </w:r>
      <w:r w:rsidRPr="005C7ACD">
        <w:rPr>
          <w:rFonts w:ascii="Times New Roman" w:hAnsi="Times New Roman" w:cs="Times New Roman"/>
          <w:sz w:val="24"/>
          <w:szCs w:val="24"/>
          <w:lang w:val="ru-RU"/>
        </w:rPr>
        <w:t xml:space="preserve">4 настоящего регламента.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 </w:t>
      </w:r>
    </w:p>
    <w:p w:rsidR="007032BF" w:rsidRPr="00F32AE2" w:rsidRDefault="00A2658A" w:rsidP="00F32AE2">
      <w:pPr>
        <w:widowControl w:val="0"/>
        <w:numPr>
          <w:ilvl w:val="0"/>
          <w:numId w:val="67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нежилое (жилое) помещение должен содержать требование о проведении указанных работ.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Завершение указанных работ должно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140. Подписанное главой администрации </w:t>
      </w:r>
      <w:r w:rsidR="00C2158B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C21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решение об утверждении уведомления о переводе (отказе в переводе) жилого (нежилого) помещения в нежилое (жилое) помещение не позднее рабочего дня, следующего за днем подписания, передается на регистрацию сотруднику Администрации, ответственному за прием и регистрацию документов.</w:t>
      </w:r>
    </w:p>
    <w:p w:rsidR="007032BF" w:rsidRPr="00F32AE2" w:rsidRDefault="00A2658A" w:rsidP="00F32AE2">
      <w:pPr>
        <w:widowControl w:val="0"/>
        <w:numPr>
          <w:ilvl w:val="0"/>
          <w:numId w:val="68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Сотрудник Администрации, ответственный за прием и регистрацию документов, осуществляет регистрацию подписанного главой администрации </w:t>
      </w:r>
      <w:r w:rsidR="00C2158B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C21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решения об утверждении уведомления о переводе (отказе в переводе) жилого (нежилого) помещения в нежилое (жилое) помещение в течение 1 рабочего дня со дня его поступления на регистрацию. </w:t>
      </w:r>
    </w:p>
    <w:p w:rsidR="007032BF" w:rsidRPr="00F32AE2" w:rsidRDefault="00A2658A" w:rsidP="00F32AE2">
      <w:pPr>
        <w:widowControl w:val="0"/>
        <w:numPr>
          <w:ilvl w:val="0"/>
          <w:numId w:val="68"/>
        </w:numPr>
        <w:tabs>
          <w:tab w:val="clear" w:pos="720"/>
          <w:tab w:val="num" w:pos="162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данной административной процедуры является подписанное главой </w:t>
      </w:r>
      <w:r w:rsidR="00C2158B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C21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решение об утверждении уведомления о переводе (отказе в переводе) жилого (нежилого) помещения в нежилое (жилое) помещение в журнале регистрации документов. </w:t>
      </w:r>
    </w:p>
    <w:p w:rsidR="007032BF" w:rsidRPr="00F32AE2" w:rsidRDefault="00A2658A" w:rsidP="00F32AE2">
      <w:pPr>
        <w:widowControl w:val="0"/>
        <w:numPr>
          <w:ilvl w:val="0"/>
          <w:numId w:val="68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 </w:t>
      </w:r>
    </w:p>
    <w:p w:rsidR="007032BF" w:rsidRPr="00F32AE2" w:rsidRDefault="00A2658A" w:rsidP="00F32AE2">
      <w:pPr>
        <w:widowControl w:val="0"/>
        <w:numPr>
          <w:ilvl w:val="0"/>
          <w:numId w:val="68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Общий максимальный срок выполнения административной процедуры не должен превышать 17 рабочих дней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с даты поступления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и прилагаемых к нему документов в Администрацию. </w:t>
      </w:r>
    </w:p>
    <w:p w:rsidR="007032BF" w:rsidRPr="00F32AE2" w:rsidRDefault="00A2658A" w:rsidP="00F32AE2">
      <w:pPr>
        <w:widowControl w:val="0"/>
        <w:numPr>
          <w:ilvl w:val="0"/>
          <w:numId w:val="68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</w:t>
      </w:r>
      <w:r w:rsidR="00C2158B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C21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посредством технических сре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дств св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7032BF" w:rsidRPr="00F32AE2" w:rsidRDefault="00A2658A" w:rsidP="00F32AE2">
      <w:pPr>
        <w:widowControl w:val="0"/>
        <w:numPr>
          <w:ilvl w:val="0"/>
          <w:numId w:val="6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Способом фиксации административной процедуры являются регистрация подписанного главой </w:t>
      </w:r>
      <w:r w:rsidR="00C2158B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C21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решения об утверждении уведомления о переводе (отказе в переводе) жилого (нежилого) помещения в нежилое (жилое) помещение в журнале регистрации документов или внесение соответствующих сведений в информационную систему Администрации.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Выдача (направление) документа, являющегося результатом предоставления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147. 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утвержденного уведомления о переводе (отказе в переводе) жилого (нежилого) помещения в нежилое (жилое) помещение.</w:t>
      </w:r>
    </w:p>
    <w:p w:rsidR="007032BF" w:rsidRPr="00F32AE2" w:rsidRDefault="00A2658A" w:rsidP="00F32AE2">
      <w:pPr>
        <w:widowControl w:val="0"/>
        <w:numPr>
          <w:ilvl w:val="0"/>
          <w:numId w:val="69"/>
        </w:numPr>
        <w:tabs>
          <w:tab w:val="clear" w:pos="720"/>
          <w:tab w:val="num" w:pos="135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Администрации, ответственный за прием и регистрацию документов, в течение 1 календарного дня со дня утверждения уведомления о переводе (отказе в переводе) жилого (нежилого) помещения в нежилое (жилое) помещение подготавливает и направляет заявителю сопроводительным письмом заверенную копию уведомления о переводе (отказе в переводе) жилого (нежилого) помещения в нежилое (жилое) помещение. </w:t>
      </w:r>
    </w:p>
    <w:p w:rsidR="007032BF" w:rsidRPr="00F32AE2" w:rsidRDefault="00A2658A" w:rsidP="00F32AE2">
      <w:pPr>
        <w:widowControl w:val="0"/>
        <w:numPr>
          <w:ilvl w:val="0"/>
          <w:numId w:val="69"/>
        </w:numPr>
        <w:tabs>
          <w:tab w:val="clear" w:pos="720"/>
          <w:tab w:val="num" w:pos="135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Администрации,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 </w:t>
      </w:r>
    </w:p>
    <w:p w:rsidR="007032BF" w:rsidRPr="00F32AE2" w:rsidRDefault="00A2658A" w:rsidP="00F32AE2">
      <w:pPr>
        <w:widowControl w:val="0"/>
        <w:numPr>
          <w:ilvl w:val="0"/>
          <w:numId w:val="69"/>
        </w:numPr>
        <w:tabs>
          <w:tab w:val="clear" w:pos="720"/>
          <w:tab w:val="num" w:pos="13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Выдача (направление) уведомления о переводе (отказе в переводе) жилого (нежилого)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помещения в нежилое (жилое) помещение осуществляется способом, указанным заявителем в заявлении, в том числе: </w:t>
      </w:r>
      <w:proofErr w:type="gramEnd"/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при личном обращении в Администрацию;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при личном обращении в многофункциональный центр;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посредством почтового отправления на адрес заявителя, указанный в заявлении;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через личный кабинет на Едином портале государственных и муниципальных услуг или Портале государственных и муниципальных услуг </w:t>
      </w:r>
      <w:r w:rsidR="00C2158B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C215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032BF" w:rsidRPr="00F32AE2" w:rsidRDefault="00A2658A" w:rsidP="00F32AE2">
      <w:pPr>
        <w:widowControl w:val="0"/>
        <w:numPr>
          <w:ilvl w:val="1"/>
          <w:numId w:val="70"/>
        </w:numPr>
        <w:tabs>
          <w:tab w:val="clear" w:pos="1440"/>
          <w:tab w:val="num" w:pos="15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случае указания заявителем на получение результата в многофункциональном центре Администрация направляет результат предоставления муниципальной услуги в многофункциональный центр в срок, установленный в соглашении, заключенном между Администрацией и многофункциональным центром. </w:t>
      </w:r>
    </w:p>
    <w:p w:rsidR="007032BF" w:rsidRPr="00F32AE2" w:rsidRDefault="00A2658A" w:rsidP="00F32AE2">
      <w:pPr>
        <w:widowControl w:val="0"/>
        <w:numPr>
          <w:ilvl w:val="1"/>
          <w:numId w:val="70"/>
        </w:numPr>
        <w:tabs>
          <w:tab w:val="clear" w:pos="1440"/>
          <w:tab w:val="num" w:pos="15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 </w:t>
      </w:r>
    </w:p>
    <w:p w:rsidR="007032BF" w:rsidRPr="00F32AE2" w:rsidRDefault="00A2658A" w:rsidP="00F32AE2">
      <w:pPr>
        <w:widowControl w:val="0"/>
        <w:numPr>
          <w:ilvl w:val="1"/>
          <w:numId w:val="70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</w:t>
      </w:r>
      <w:r w:rsidR="00C2158B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C21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посредством технических сре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дств св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7032BF" w:rsidRPr="00F32AE2" w:rsidRDefault="00A2658A" w:rsidP="00F32AE2">
      <w:pPr>
        <w:widowControl w:val="0"/>
        <w:numPr>
          <w:ilvl w:val="1"/>
          <w:numId w:val="70"/>
        </w:numPr>
        <w:tabs>
          <w:tab w:val="clear" w:pos="1440"/>
          <w:tab w:val="num" w:pos="13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заверенной копии уведомления о переводе (отказе в переводе) жилого (нежилого) помещения в нежилое (жилое) помещение. </w:t>
      </w:r>
      <w:proofErr w:type="gramEnd"/>
    </w:p>
    <w:p w:rsidR="007032BF" w:rsidRPr="00F32AE2" w:rsidRDefault="00A2658A" w:rsidP="00F32AE2">
      <w:pPr>
        <w:widowControl w:val="0"/>
        <w:numPr>
          <w:ilvl w:val="1"/>
          <w:numId w:val="70"/>
        </w:numPr>
        <w:tabs>
          <w:tab w:val="clear" w:pos="1440"/>
          <w:tab w:val="num" w:pos="15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Администрации или многофункционального центра.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Информирование о принятом решении собственников помещений, примыкающих к помещению, в отношении которого принято решение о переводе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156. Основанием для начала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переводе, является наличие утвержденного уведомления о переводе (отказе в переводе) жилого (нежилого) помещения в нежилое (жилое) помещение.</w:t>
      </w:r>
    </w:p>
    <w:p w:rsidR="007032BF" w:rsidRPr="00F32AE2" w:rsidRDefault="00A2658A" w:rsidP="00F32AE2">
      <w:pPr>
        <w:widowControl w:val="0"/>
        <w:numPr>
          <w:ilvl w:val="0"/>
          <w:numId w:val="71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Администрации, ответственный за подготовку документов по муниципальной услуге, в течение 14 рабочих дней со дня утверждения уведомления о переводе (отказе в переводе) жилого (нежилого) помещения в нежилое (жилое) помещение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 </w:t>
      </w:r>
      <w:proofErr w:type="gramEnd"/>
    </w:p>
    <w:p w:rsidR="007032BF" w:rsidRPr="00F32AE2" w:rsidRDefault="00A2658A" w:rsidP="00F32AE2">
      <w:pPr>
        <w:widowControl w:val="0"/>
        <w:numPr>
          <w:ilvl w:val="0"/>
          <w:numId w:val="71"/>
        </w:numPr>
        <w:tabs>
          <w:tab w:val="clear" w:pos="720"/>
          <w:tab w:val="num" w:pos="135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Администрации, ответственный за прием и регистрацию документов, осуществляет регистрацию информационного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 </w:t>
      </w:r>
    </w:p>
    <w:p w:rsidR="007032BF" w:rsidRPr="00F32AE2" w:rsidRDefault="00A2658A" w:rsidP="00F32AE2">
      <w:pPr>
        <w:widowControl w:val="0"/>
        <w:numPr>
          <w:ilvl w:val="0"/>
          <w:numId w:val="71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переводе, является направление собственникам помещений, примыкающих к помещению, в отношении которого принято решение о переводе, письма с информацией о принятии данного решения. </w:t>
      </w:r>
    </w:p>
    <w:p w:rsidR="007032BF" w:rsidRPr="00F32AE2" w:rsidRDefault="00A2658A" w:rsidP="00F32AE2">
      <w:pPr>
        <w:widowControl w:val="0"/>
        <w:numPr>
          <w:ilvl w:val="0"/>
          <w:numId w:val="71"/>
        </w:numPr>
        <w:tabs>
          <w:tab w:val="clear" w:pos="720"/>
          <w:tab w:val="num" w:pos="153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Способом фиксации результата выполнения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переводе, является внесение сведений об информационном письме в журнал регистрации исходящей корреспонденции и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(или) в информационную систему Администрации.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Административные процедуры, предусмотренные вторым этапом предоставления муниципальной услуги (при необходимости)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161. Административные процедуры, предусмотренные вторым этапом оказания муниципальной услуги и указанные в пункте 84 части 2 настоящего регламента, осуществляются в случае, если в утвержденном уведомлении о переводе (отказе в переводе) жилого (нежилого) помещения в нежилое (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жилое) 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>помещение указана необходимость осуществления работ по переустройству и (или) перепланировке переводимого помещения.</w:t>
      </w:r>
    </w:p>
    <w:p w:rsidR="007032BF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162. Указанные административные процедуры осуществляются в соответствии с утвержденным постановлением Администрации </w:t>
      </w:r>
      <w:r w:rsidR="00C2158B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C21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 в рамках действующего законодательства Российской Федерации.</w:t>
      </w:r>
    </w:p>
    <w:p w:rsidR="00F32AE2" w:rsidRPr="00BB1656" w:rsidRDefault="00F32AE2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7032BF" w:rsidRPr="00BB1656" w:rsidRDefault="007032BF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Порядок осуществления текущего </w:t>
      </w:r>
      <w:proofErr w:type="gramStart"/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контроля за</w:t>
      </w:r>
      <w:proofErr w:type="gramEnd"/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163. Текущий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164. 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165.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полнотой и качеством предоставления муниципальной услуги осуществляется в формах:</w:t>
      </w:r>
    </w:p>
    <w:p w:rsidR="007032BF" w:rsidRPr="00F32AE2" w:rsidRDefault="00A2658A" w:rsidP="00F32AE2">
      <w:pPr>
        <w:widowControl w:val="0"/>
        <w:numPr>
          <w:ilvl w:val="0"/>
          <w:numId w:val="72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плановых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проверок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32BF" w:rsidRPr="00F32AE2" w:rsidRDefault="00A2658A" w:rsidP="00F32AE2">
      <w:pPr>
        <w:widowControl w:val="0"/>
        <w:numPr>
          <w:ilvl w:val="0"/>
          <w:numId w:val="72"/>
        </w:numPr>
        <w:tabs>
          <w:tab w:val="clear" w:pos="720"/>
          <w:tab w:val="num" w:pos="112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рассмотрения жалоб на действия (бездействие) должностных лиц Администрации, ответственных за предоставление муниципальной услуги. </w:t>
      </w:r>
    </w:p>
    <w:p w:rsidR="007032BF" w:rsidRPr="00F32AE2" w:rsidRDefault="00A2658A" w:rsidP="00F32AE2">
      <w:pPr>
        <w:widowControl w:val="0"/>
        <w:numPr>
          <w:ilvl w:val="0"/>
          <w:numId w:val="73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целях осуществления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проводиться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конкретной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жалобе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заявителя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2BF" w:rsidRPr="00F32AE2" w:rsidRDefault="00A2658A" w:rsidP="00F32AE2">
      <w:pPr>
        <w:widowControl w:val="0"/>
        <w:numPr>
          <w:ilvl w:val="0"/>
          <w:numId w:val="73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муниципальной услуги.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3"/>
      <w:bookmarkEnd w:id="5"/>
      <w:r w:rsidRPr="00BB1656">
        <w:rPr>
          <w:rFonts w:ascii="Times New Roman" w:hAnsi="Times New Roman" w:cs="Times New Roman"/>
          <w:sz w:val="24"/>
          <w:szCs w:val="24"/>
          <w:lang w:val="ru-RU"/>
        </w:rPr>
        <w:t>168. По результатам проведенных проверок, в случае выявления нарушений соблюдения положений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169.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C2158B">
        <w:rPr>
          <w:rFonts w:ascii="Times New Roman" w:hAnsi="Times New Roman" w:cs="Times New Roman"/>
          <w:sz w:val="24"/>
          <w:szCs w:val="24"/>
          <w:lang w:val="ru-RU"/>
        </w:rPr>
        <w:t>Республики Дагестан.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Положения, характеризующие требования к порядку и формам </w:t>
      </w:r>
      <w:proofErr w:type="gramStart"/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контроля за</w:t>
      </w:r>
      <w:proofErr w:type="gramEnd"/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2158B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170.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7032BF" w:rsidRPr="00BB1656" w:rsidRDefault="007032BF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Досудебный (</w:t>
      </w:r>
      <w:proofErr w:type="gramStart"/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внесудебный )</w:t>
      </w:r>
      <w:proofErr w:type="gramEnd"/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 w:rsidR="00C215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7032BF" w:rsidRPr="00BB1656" w:rsidRDefault="007032BF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171. Заявители имеют право на обжалование действий или бездействия Администрации, должностных лиц Администрации,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 жалобы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172. Заявитель может обратиться с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жалобой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в следующих случаях:</w:t>
      </w:r>
    </w:p>
    <w:p w:rsidR="007032BF" w:rsidRPr="00F32AE2" w:rsidRDefault="00A2658A" w:rsidP="00F32AE2">
      <w:pPr>
        <w:widowControl w:val="0"/>
        <w:numPr>
          <w:ilvl w:val="0"/>
          <w:numId w:val="74"/>
        </w:numPr>
        <w:tabs>
          <w:tab w:val="clear" w:pos="720"/>
          <w:tab w:val="num" w:pos="109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нарушение срока регистрации запроса заявителя о предоставлении муниципальной услуги; </w:t>
      </w:r>
    </w:p>
    <w:p w:rsidR="007032BF" w:rsidRPr="00F32AE2" w:rsidRDefault="00A2658A" w:rsidP="00F32AE2">
      <w:pPr>
        <w:widowControl w:val="0"/>
        <w:numPr>
          <w:ilvl w:val="0"/>
          <w:numId w:val="74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нарушение срока предоставления муниципальной услуги; </w:t>
      </w:r>
    </w:p>
    <w:p w:rsidR="007032BF" w:rsidRPr="00F32AE2" w:rsidRDefault="00A2658A" w:rsidP="00F32AE2">
      <w:pPr>
        <w:widowControl w:val="0"/>
        <w:numPr>
          <w:ilvl w:val="0"/>
          <w:numId w:val="74"/>
        </w:numPr>
        <w:tabs>
          <w:tab w:val="clear" w:pos="720"/>
          <w:tab w:val="num" w:pos="13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967919">
        <w:rPr>
          <w:rFonts w:ascii="Times New Roman" w:hAnsi="Times New Roman" w:cs="Times New Roman"/>
          <w:sz w:val="24"/>
          <w:szCs w:val="24"/>
          <w:lang w:val="ru-RU"/>
        </w:rPr>
        <w:t>Республики Дагестан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, муниципальными правовыми актами для предоставления муниципальной услуги; </w:t>
      </w:r>
    </w:p>
    <w:p w:rsidR="007032BF" w:rsidRPr="00F32AE2" w:rsidRDefault="00A2658A" w:rsidP="00F32AE2">
      <w:pPr>
        <w:widowControl w:val="0"/>
        <w:numPr>
          <w:ilvl w:val="0"/>
          <w:numId w:val="74"/>
        </w:numPr>
        <w:tabs>
          <w:tab w:val="clear" w:pos="720"/>
          <w:tab w:val="num" w:pos="106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967919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Дагестан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, муниципальными правовыми актами для предоставления муниципальной услуги, у заявителя; </w:t>
      </w:r>
    </w:p>
    <w:p w:rsidR="007032BF" w:rsidRPr="00F32AE2" w:rsidRDefault="00A2658A" w:rsidP="00F32AE2">
      <w:pPr>
        <w:widowControl w:val="0"/>
        <w:numPr>
          <w:ilvl w:val="0"/>
          <w:numId w:val="74"/>
        </w:numPr>
        <w:tabs>
          <w:tab w:val="clear" w:pos="720"/>
          <w:tab w:val="num" w:pos="101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67919">
        <w:rPr>
          <w:rFonts w:ascii="Times New Roman" w:hAnsi="Times New Roman" w:cs="Times New Roman"/>
          <w:sz w:val="24"/>
          <w:szCs w:val="24"/>
          <w:lang w:val="ru-RU"/>
        </w:rPr>
        <w:t>Республики Дагестан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, муниципальными правовыми актами; </w:t>
      </w:r>
      <w:proofErr w:type="gramEnd"/>
    </w:p>
    <w:p w:rsidR="007032BF" w:rsidRPr="00F32AE2" w:rsidRDefault="00A2658A" w:rsidP="00F32AE2">
      <w:pPr>
        <w:widowControl w:val="0"/>
        <w:numPr>
          <w:ilvl w:val="0"/>
          <w:numId w:val="74"/>
        </w:numPr>
        <w:tabs>
          <w:tab w:val="clear" w:pos="720"/>
          <w:tab w:val="num" w:pos="10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67919">
        <w:rPr>
          <w:rFonts w:ascii="Times New Roman" w:hAnsi="Times New Roman" w:cs="Times New Roman"/>
          <w:sz w:val="24"/>
          <w:szCs w:val="24"/>
          <w:lang w:val="ru-RU"/>
        </w:rPr>
        <w:t>Республики Дагестан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, муниципальными правовыми актами; </w:t>
      </w:r>
    </w:p>
    <w:p w:rsidR="007032BF" w:rsidRPr="00F32AE2" w:rsidRDefault="00A2658A" w:rsidP="00F32AE2">
      <w:pPr>
        <w:widowControl w:val="0"/>
        <w:numPr>
          <w:ilvl w:val="0"/>
          <w:numId w:val="74"/>
        </w:numPr>
        <w:tabs>
          <w:tab w:val="clear" w:pos="720"/>
          <w:tab w:val="num" w:pos="10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Органы местного самоуправления, уполномоченные на рассмотрение жалобы, и должностные лица, которым может быть направлена жалоба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173. Администрация </w:t>
      </w:r>
      <w:r w:rsidR="00967919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967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в лице главы</w:t>
      </w:r>
      <w:r w:rsidR="00967919" w:rsidRPr="00967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7919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, заместителей главы</w:t>
      </w:r>
      <w:r w:rsidR="00967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7919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подачи и рассмотрения жалобы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174. Жалоба подается в орган, предоставляющий муниципальную услугу. Жалобы на решения, принятые руководителем Администрации, подаются в вышестоящий орган (при его наличии) либо, в случае его отсутствия, рассматриваются непосредственно руководителем Администрации, предоставляющей муниципальную услугу.</w:t>
      </w:r>
    </w:p>
    <w:p w:rsidR="007032BF" w:rsidRPr="00F32AE2" w:rsidRDefault="00A2658A" w:rsidP="00F32AE2">
      <w:pPr>
        <w:widowControl w:val="0"/>
        <w:numPr>
          <w:ilvl w:val="0"/>
          <w:numId w:val="75"/>
        </w:numPr>
        <w:tabs>
          <w:tab w:val="clear" w:pos="720"/>
          <w:tab w:val="num" w:pos="138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Жалоба может быть направлена в Администрацию по почте, через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>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</w:t>
      </w:r>
      <w:r w:rsidR="00967919" w:rsidRPr="00967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7919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, а также может быть принята при личном приеме заявителя. </w:t>
      </w:r>
    </w:p>
    <w:p w:rsidR="007032BF" w:rsidRPr="00F32AE2" w:rsidRDefault="00A2658A" w:rsidP="00F32AE2">
      <w:pPr>
        <w:widowControl w:val="0"/>
        <w:numPr>
          <w:ilvl w:val="0"/>
          <w:numId w:val="7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Жалоба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должна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содержать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177.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Сроки рассмотрения жалобы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178. Жалоба, поступившая в Администрацию, подлежит регистрации не позднее следующего рабочего дня со дня ее поступления.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179.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пяти рабочих дней со дня ее регистрации.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180. Уполномоченный на рассмотрение жалобы орган отказывает в удовлетворении жалобы в следующих случаях: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181. Уполномоченный на рассмотрение жалобы орган вправе оставить жалобу без ответа в следующих случаях: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если в письменном обращении не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указаны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если жалоба подана заявителем в орган, в компетенцию которого не входит принятие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Администрации,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>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 рассмотрения жалобы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182. По результатам рассмотрения жалобы Администрация принимает одно из следующих решений:</w:t>
      </w:r>
    </w:p>
    <w:p w:rsidR="007032BF" w:rsidRPr="00F32AE2" w:rsidRDefault="00A2658A" w:rsidP="00F32AE2">
      <w:pPr>
        <w:widowControl w:val="0"/>
        <w:numPr>
          <w:ilvl w:val="0"/>
          <w:numId w:val="76"/>
        </w:numPr>
        <w:tabs>
          <w:tab w:val="clear" w:pos="720"/>
          <w:tab w:val="num" w:pos="9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67919">
        <w:rPr>
          <w:rFonts w:ascii="Times New Roman" w:hAnsi="Times New Roman" w:cs="Times New Roman"/>
          <w:sz w:val="24"/>
          <w:szCs w:val="24"/>
          <w:lang w:val="ru-RU"/>
        </w:rPr>
        <w:t>Республики Дагестан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, муниципальными правовыми актами, а также в иных формах; </w:t>
      </w:r>
      <w:proofErr w:type="gramEnd"/>
    </w:p>
    <w:p w:rsidR="007032BF" w:rsidRPr="00F32AE2" w:rsidRDefault="00A2658A" w:rsidP="00F32AE2">
      <w:pPr>
        <w:widowControl w:val="0"/>
        <w:numPr>
          <w:ilvl w:val="0"/>
          <w:numId w:val="76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240" w:lineRule="auto"/>
        <w:ind w:left="100" w:hanging="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1656">
        <w:rPr>
          <w:rFonts w:ascii="Times New Roman" w:hAnsi="Times New Roman" w:cs="Times New Roman"/>
          <w:sz w:val="24"/>
          <w:szCs w:val="24"/>
        </w:rPr>
        <w:t>отказывает</w:t>
      </w:r>
      <w:proofErr w:type="spellEnd"/>
      <w:proofErr w:type="gramEnd"/>
      <w:r w:rsidRPr="00BB16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656">
        <w:rPr>
          <w:rFonts w:ascii="Times New Roman" w:hAnsi="Times New Roman" w:cs="Times New Roman"/>
          <w:sz w:val="24"/>
          <w:szCs w:val="24"/>
        </w:rPr>
        <w:t>жалобы</w:t>
      </w:r>
      <w:proofErr w:type="spellEnd"/>
      <w:r w:rsidRPr="00BB1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информирования заявителя о результатах рассмотрения жалобы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183.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184. Заявитель имеет право на получение исче</w:t>
      </w:r>
      <w:bookmarkStart w:id="6" w:name="_GoBack"/>
      <w:bookmarkEnd w:id="6"/>
      <w:r w:rsidRPr="00BB1656">
        <w:rPr>
          <w:rFonts w:ascii="Times New Roman" w:hAnsi="Times New Roman" w:cs="Times New Roman"/>
          <w:sz w:val="24"/>
          <w:szCs w:val="24"/>
          <w:lang w:val="ru-RU"/>
        </w:rPr>
        <w:t>рпывающей информации и документов, необходимых для обоснования и рассмотрения жалобы.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185. Информация и документы, необходимые для обоснования и рассмотрения жалобы, размещаются в Администрации и многофункциональных центрах, на официальном сайте Администрации и многофункциональных центров, на Едином портале государственных и муниципальных услуг, Портале государственных и муниципальных услуг</w:t>
      </w:r>
      <w:r w:rsidR="00967919" w:rsidRPr="00967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7919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proofErr w:type="gramStart"/>
      <w:r w:rsidR="009679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а также может быть сообщена заявителю в устной и/или письменной форме.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обжалования решения по жалобе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186. Заявитель вправе обжаловать решения по жалобе вышестоящим должностным лицам.</w:t>
      </w:r>
    </w:p>
    <w:p w:rsidR="007032BF" w:rsidRPr="00F32AE2" w:rsidRDefault="00A2658A" w:rsidP="00F32AE2">
      <w:pPr>
        <w:widowControl w:val="0"/>
        <w:numPr>
          <w:ilvl w:val="0"/>
          <w:numId w:val="77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случае установления в ходе или по результатам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или преступления Администрация в установленном порядке незамедлительно направляет имеющиеся материалы в органы прокуратуры. </w:t>
      </w:r>
    </w:p>
    <w:p w:rsidR="007032BF" w:rsidRPr="00F32AE2" w:rsidRDefault="00A2658A" w:rsidP="00F32AE2">
      <w:pPr>
        <w:widowControl w:val="0"/>
        <w:numPr>
          <w:ilvl w:val="0"/>
          <w:numId w:val="77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032BF" w:rsidRPr="00F32AE2" w:rsidRDefault="00A2658A" w:rsidP="00F32AE2">
      <w:pPr>
        <w:widowControl w:val="0"/>
        <w:numPr>
          <w:ilvl w:val="0"/>
          <w:numId w:val="77"/>
        </w:numPr>
        <w:tabs>
          <w:tab w:val="clear" w:pos="720"/>
          <w:tab w:val="num" w:pos="157"/>
        </w:tabs>
        <w:overflowPunct w:val="0"/>
        <w:autoSpaceDE w:val="0"/>
        <w:autoSpaceDN w:val="0"/>
        <w:adjustRightInd w:val="0"/>
        <w:spacing w:after="0" w:line="240" w:lineRule="auto"/>
        <w:ind w:left="0" w:firstLine="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 подаче жалобы заявитель вправе получить следующую информацию: </w:t>
      </w: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местонахождение Администрации;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перечень номеров телефонов для получения сведений о прохождении процедур по рассмотрению жалобы;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местонахождение органов местного самоуправления, фамилии, имена, отчества (при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наличии) и должности их руководителей, а также должностных лиц, которым может быть направлена жалоба.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190. При подаче жалобы заинтересованное лицо вправе получить в Администрации копии документов, подтверждающих обжалуемое действие (бездействие), решение должностного лица.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информирования заявителей о порядке подачи и рассмотрения жалобы</w:t>
      </w:r>
    </w:p>
    <w:p w:rsidR="007032BF" w:rsidRP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191.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Информирование заявителей о порядке подачи и рассмотрения жалобы на решения и действия (бездействие) Администрации, должностных лиц Администрации, муниципальных служащих осуществляется посредством размещения информации на стендах в местах предоставления муниципальной услуги в Администрации и многофункциональном центре, на официальном сайте Администрации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быть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сообщена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заявителю в устной и (или) письменной форме.</w:t>
      </w:r>
    </w:p>
    <w:p w:rsidR="007032BF" w:rsidRPr="00BB1656" w:rsidRDefault="007032BF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55FC1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BB165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1. СПРАВОЧНАЯ ИНФОРМАЦИЯ 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</w:t>
      </w:r>
      <w:r w:rsidR="00155F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ЯЮЩЕГО МУНИЦИПАЛЬНУЮ УСЛУГУ, </w:t>
      </w:r>
      <w:r w:rsidR="00155FC1" w:rsidRPr="00155FC1">
        <w:rPr>
          <w:rFonts w:ascii="Times New Roman" w:hAnsi="Times New Roman" w:cs="Times New Roman"/>
          <w:b/>
          <w:sz w:val="24"/>
          <w:szCs w:val="24"/>
          <w:lang w:val="ru-RU"/>
        </w:rPr>
        <w:t>МНОГОФУНКЦИОНАЛЬНЫХ ЦЕНТРОВ ПРЕДОСТАВЛЕНИЯ ГОСУДАРСТВЕННЫХ И МУНИЦИПАЛЬНЫХ УСЛУГ, РАСПОЛОЖЕННЫХ НА ТЕРРИТОРИИ</w:t>
      </w:r>
      <w:r w:rsidR="00155F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ЦУНТИНСКОГО РАЙОНА</w:t>
      </w:r>
      <w:r w:rsidR="00155FC1" w:rsidRPr="00155F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И ОРГАНИЗАЦИЙ, УЧАСТВУЮЩИХ В ПРЕДОСТАВЛЕНИИ </w:t>
      </w:r>
    </w:p>
    <w:p w:rsidR="007032BF" w:rsidRPr="00BB1656" w:rsidRDefault="00155FC1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5FC1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МУНИЦИПАЛЬНОЙ УСЛУГИ</w:t>
      </w:r>
    </w:p>
    <w:p w:rsidR="007032BF" w:rsidRPr="00BB1656" w:rsidRDefault="007032BF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1. Администрация </w:t>
      </w:r>
      <w:r w:rsidR="00967919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9679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032BF" w:rsidRPr="00BB1656" w:rsidRDefault="007032BF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B1656" w:rsidRDefault="00A2658A" w:rsidP="00F32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Место нахождения администрации</w:t>
      </w:r>
      <w:r w:rsidR="00967919" w:rsidRPr="00967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7919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967919">
        <w:rPr>
          <w:rFonts w:ascii="Times New Roman" w:hAnsi="Times New Roman" w:cs="Times New Roman"/>
          <w:sz w:val="24"/>
          <w:szCs w:val="24"/>
          <w:lang w:val="ru-RU"/>
        </w:rPr>
        <w:t xml:space="preserve">: РД, Цунтинский район, с. </w:t>
      </w:r>
      <w:proofErr w:type="spellStart"/>
      <w:r w:rsidR="00967919">
        <w:rPr>
          <w:rFonts w:ascii="Times New Roman" w:hAnsi="Times New Roman" w:cs="Times New Roman"/>
          <w:sz w:val="24"/>
          <w:szCs w:val="24"/>
          <w:lang w:val="ru-RU"/>
        </w:rPr>
        <w:t>Цунта</w:t>
      </w:r>
      <w:proofErr w:type="spellEnd"/>
      <w:r w:rsidR="0096791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32BF" w:rsidRPr="00BB1656" w:rsidRDefault="00A2658A" w:rsidP="00F94D6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График работы администрации </w:t>
      </w:r>
      <w:r w:rsidR="00155FC1">
        <w:rPr>
          <w:rFonts w:ascii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8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237"/>
      </w:tblGrid>
      <w:tr w:rsidR="007032BF" w:rsidRPr="00F32AE2" w:rsidTr="00BB1656">
        <w:trPr>
          <w:trHeight w:val="8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2BF" w:rsidRPr="00BB1656" w:rsidRDefault="00A2658A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  <w:r w:rsidRPr="00BB16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2BF" w:rsidRPr="00BB1656" w:rsidRDefault="00A2658A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1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9.00 до 18.00, обеденны</w:t>
            </w:r>
            <w:r w:rsidR="00155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перерыв с 13.00 до 14.00</w:t>
            </w:r>
          </w:p>
        </w:tc>
      </w:tr>
      <w:tr w:rsidR="007032BF" w:rsidRPr="00F32AE2" w:rsidTr="00BB1656">
        <w:trPr>
          <w:trHeight w:val="3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BF" w:rsidRPr="00BB1656" w:rsidRDefault="007032BF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2BF" w:rsidRPr="00BB1656" w:rsidRDefault="007032BF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32BF" w:rsidRPr="00F32AE2" w:rsidTr="00BB1656">
        <w:trPr>
          <w:trHeight w:val="76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2BF" w:rsidRPr="00BB1656" w:rsidRDefault="00A2658A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5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spellEnd"/>
            <w:r w:rsidRPr="00BB16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2BF" w:rsidRPr="00BB1656" w:rsidRDefault="00A2658A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1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9.00 до 18.00, об</w:t>
            </w:r>
            <w:r w:rsidR="00155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еденный перерыв с 13.00 до 14.00</w:t>
            </w:r>
          </w:p>
        </w:tc>
      </w:tr>
      <w:tr w:rsidR="007032BF" w:rsidRPr="00F32AE2" w:rsidTr="00BB1656">
        <w:trPr>
          <w:trHeight w:val="3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BF" w:rsidRPr="00BB1656" w:rsidRDefault="007032BF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2BF" w:rsidRPr="00BB1656" w:rsidRDefault="007032BF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32BF" w:rsidRPr="00F32AE2" w:rsidTr="00BB1656">
        <w:trPr>
          <w:trHeight w:val="76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2BF" w:rsidRPr="00BB1656" w:rsidRDefault="00A2658A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5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BB16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2BF" w:rsidRPr="00BB1656" w:rsidRDefault="00A2658A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1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9.00 до 18.00, об</w:t>
            </w:r>
            <w:r w:rsidR="00155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еденный перерыв с 13.00 до 14.00</w:t>
            </w:r>
          </w:p>
        </w:tc>
      </w:tr>
      <w:tr w:rsidR="007032BF" w:rsidRPr="00F32AE2" w:rsidTr="00BB1656">
        <w:trPr>
          <w:trHeight w:val="3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BF" w:rsidRPr="00BB1656" w:rsidRDefault="007032BF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2BF" w:rsidRPr="00BB1656" w:rsidRDefault="007032BF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32BF" w:rsidRPr="00F32AE2" w:rsidTr="00BB1656">
        <w:trPr>
          <w:trHeight w:val="76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2BF" w:rsidRPr="00BB1656" w:rsidRDefault="00A2658A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5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spellEnd"/>
            <w:r w:rsidRPr="00BB16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2BF" w:rsidRPr="00BB1656" w:rsidRDefault="00A2658A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1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9.00 до 18.00, об</w:t>
            </w:r>
            <w:r w:rsidR="00155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еденный перерыв с 13.00 до 14.00</w:t>
            </w:r>
          </w:p>
        </w:tc>
      </w:tr>
      <w:tr w:rsidR="007032BF" w:rsidRPr="00F32AE2" w:rsidTr="00BB1656">
        <w:trPr>
          <w:trHeight w:val="3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BF" w:rsidRPr="00BB1656" w:rsidRDefault="007032BF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2BF" w:rsidRPr="00BB1656" w:rsidRDefault="007032BF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32BF" w:rsidRPr="00F32AE2" w:rsidTr="00BB1656">
        <w:trPr>
          <w:trHeight w:val="76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2BF" w:rsidRPr="00BB1656" w:rsidRDefault="00A2658A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5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spellEnd"/>
            <w:r w:rsidRPr="00BB16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2BF" w:rsidRPr="00BB1656" w:rsidRDefault="00A2658A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1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9.00 до 16.45, обеден</w:t>
            </w:r>
            <w:r w:rsidR="00155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перерыв с 13.00 до 14.00</w:t>
            </w:r>
          </w:p>
        </w:tc>
      </w:tr>
      <w:tr w:rsidR="007032BF" w:rsidRPr="00F32AE2" w:rsidTr="00BB1656">
        <w:trPr>
          <w:trHeight w:val="3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BF" w:rsidRPr="00BB1656" w:rsidRDefault="007032BF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2BF" w:rsidRPr="00BB1656" w:rsidRDefault="007032BF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32BF" w:rsidRPr="00155FC1" w:rsidTr="00BB1656">
        <w:trPr>
          <w:trHeight w:val="76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2BF" w:rsidRPr="00155FC1" w:rsidRDefault="00A2658A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2BF" w:rsidRPr="00155FC1" w:rsidRDefault="00A2658A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Выходной день</w:t>
            </w:r>
          </w:p>
        </w:tc>
      </w:tr>
      <w:tr w:rsidR="007032BF" w:rsidRPr="00155FC1" w:rsidTr="00BB1656">
        <w:trPr>
          <w:trHeight w:val="3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BF" w:rsidRPr="00155FC1" w:rsidRDefault="007032BF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2BF" w:rsidRPr="00155FC1" w:rsidRDefault="007032BF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32BF" w:rsidRPr="00155FC1" w:rsidTr="00BB1656">
        <w:trPr>
          <w:trHeight w:val="76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2BF" w:rsidRPr="00155FC1" w:rsidRDefault="00A2658A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Воскресенье: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2BF" w:rsidRPr="00155FC1" w:rsidRDefault="00A2658A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Выходной день</w:t>
            </w:r>
          </w:p>
        </w:tc>
      </w:tr>
      <w:tr w:rsidR="007032BF" w:rsidRPr="00155FC1" w:rsidTr="00BB1656">
        <w:trPr>
          <w:trHeight w:val="3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BF" w:rsidRPr="00155FC1" w:rsidRDefault="007032BF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2BF" w:rsidRPr="00155FC1" w:rsidRDefault="007032BF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032BF" w:rsidRPr="00155FC1" w:rsidRDefault="007032BF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F32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График приема заявителей в администрации </w:t>
      </w:r>
      <w:r w:rsidR="00155FC1">
        <w:rPr>
          <w:rFonts w:ascii="Times New Roman" w:hAnsi="Times New Roman" w:cs="Times New Roman"/>
          <w:sz w:val="24"/>
          <w:szCs w:val="24"/>
          <w:lang w:val="ru-RU"/>
        </w:rPr>
        <w:t>МР «Цунтинский район»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032BF" w:rsidRPr="00BB1656" w:rsidRDefault="00F32AE2" w:rsidP="00F94D6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5pt;margin-top:4.35pt;width:62.45pt;height:6.5pt;z-index:-251658240;mso-position-horizontal-relative:text;mso-position-vertical-relative:text" o:allowincell="f">
            <v:imagedata r:id="rId8" o:title=""/>
          </v:shape>
        </w:pict>
      </w:r>
      <w:r w:rsidR="00155FC1">
        <w:rPr>
          <w:rFonts w:ascii="Times New Roman" w:hAnsi="Times New Roman" w:cs="Times New Roman"/>
          <w:sz w:val="24"/>
          <w:szCs w:val="24"/>
          <w:lang w:val="ru-RU"/>
        </w:rPr>
        <w:t>Понедельник:</w:t>
      </w:r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С 9.00 до 18.00, об</w:t>
      </w:r>
      <w:r w:rsidR="00155FC1">
        <w:rPr>
          <w:rFonts w:ascii="Times New Roman" w:hAnsi="Times New Roman" w:cs="Times New Roman"/>
          <w:sz w:val="24"/>
          <w:szCs w:val="24"/>
          <w:lang w:val="ru-RU"/>
        </w:rPr>
        <w:t>еденный перерыв с 13.00 до 14.00</w:t>
      </w:r>
    </w:p>
    <w:p w:rsidR="007032BF" w:rsidRPr="00BB1656" w:rsidRDefault="00F32AE2" w:rsidP="00F94D6A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75" style="position:absolute;left:0;text-align:left;margin-left:.5pt;margin-top:4.3pt;width:62.45pt;height:6.5pt;z-index:-251657216;mso-position-horizontal-relative:text;mso-position-vertical-relative:text" o:allowincell="f">
            <v:imagedata r:id="rId8" o:title=""/>
          </v:shape>
        </w:pict>
      </w:r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>Вторник:</w:t>
      </w:r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ab/>
        <w:t>С 9.00 до 18.00, обеден</w:t>
      </w:r>
      <w:r w:rsidR="00155FC1">
        <w:rPr>
          <w:rFonts w:ascii="Times New Roman" w:hAnsi="Times New Roman" w:cs="Times New Roman"/>
          <w:sz w:val="24"/>
          <w:szCs w:val="24"/>
          <w:lang w:val="ru-RU"/>
        </w:rPr>
        <w:t>ный перерыв с 13.00 до 14.00</w:t>
      </w:r>
    </w:p>
    <w:p w:rsidR="007032BF" w:rsidRPr="00BB1656" w:rsidRDefault="00F32AE2" w:rsidP="00F94D6A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75" style="position:absolute;left:0;text-align:left;margin-left:.5pt;margin-top:4.3pt;width:62.45pt;height:6.5pt;z-index:-251656192;mso-position-horizontal-relative:text;mso-position-vertical-relative:text" o:allowincell="f">
            <v:imagedata r:id="rId8" o:title=""/>
          </v:shape>
        </w:pict>
      </w:r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>Среда:</w:t>
      </w:r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ab/>
        <w:t>С 9.00 до 18.00, об</w:t>
      </w:r>
      <w:r w:rsidR="00155FC1">
        <w:rPr>
          <w:rFonts w:ascii="Times New Roman" w:hAnsi="Times New Roman" w:cs="Times New Roman"/>
          <w:sz w:val="24"/>
          <w:szCs w:val="24"/>
          <w:lang w:val="ru-RU"/>
        </w:rPr>
        <w:t>еденный перерыв с 13.00 до 14.00</w:t>
      </w:r>
    </w:p>
    <w:p w:rsidR="007032BF" w:rsidRPr="00BB1656" w:rsidRDefault="00F32AE2" w:rsidP="00F94D6A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75" style="position:absolute;left:0;text-align:left;margin-left:.5pt;margin-top:4.3pt;width:62.45pt;height:6.5pt;z-index:-251655168;mso-position-horizontal-relative:text;mso-position-vertical-relative:text" o:allowincell="f">
            <v:imagedata r:id="rId8" o:title=""/>
          </v:shape>
        </w:pict>
      </w:r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>Четверг:</w:t>
      </w:r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ab/>
        <w:t>С 9.00 до 18.00, об</w:t>
      </w:r>
      <w:r w:rsidR="00155FC1">
        <w:rPr>
          <w:rFonts w:ascii="Times New Roman" w:hAnsi="Times New Roman" w:cs="Times New Roman"/>
          <w:sz w:val="24"/>
          <w:szCs w:val="24"/>
          <w:lang w:val="ru-RU"/>
        </w:rPr>
        <w:t>еденный перерыв с 13.00 до 14.00</w:t>
      </w:r>
    </w:p>
    <w:p w:rsidR="007032BF" w:rsidRPr="00BB1656" w:rsidRDefault="00F32AE2" w:rsidP="00F94D6A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75" style="position:absolute;left:0;text-align:left;margin-left:.5pt;margin-top:4.3pt;width:62.45pt;height:6.5pt;z-index:-251654144;mso-position-horizontal-relative:text;mso-position-vertical-relative:text" o:allowincell="f">
            <v:imagedata r:id="rId8" o:title=""/>
          </v:shape>
        </w:pict>
      </w:r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>Пятница:</w:t>
      </w:r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ab/>
        <w:t>С 9.00 до 16.45, об</w:t>
      </w:r>
      <w:r w:rsidR="00155FC1">
        <w:rPr>
          <w:rFonts w:ascii="Times New Roman" w:hAnsi="Times New Roman" w:cs="Times New Roman"/>
          <w:sz w:val="24"/>
          <w:szCs w:val="24"/>
          <w:lang w:val="ru-RU"/>
        </w:rPr>
        <w:t>еденный перерыв с 13.00 до 14.00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985"/>
      </w:tblGrid>
      <w:tr w:rsidR="007032BF" w:rsidRPr="00BB1656" w:rsidTr="00BB1656">
        <w:trPr>
          <w:trHeight w:val="8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2BF" w:rsidRDefault="00A2658A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165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proofErr w:type="spellEnd"/>
            <w:r w:rsidRPr="00BB16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656" w:rsidRPr="00BB1656" w:rsidRDefault="00BB1656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Воскресенье: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2BF" w:rsidRPr="00BB1656" w:rsidRDefault="00A2658A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5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proofErr w:type="spellEnd"/>
            <w:r w:rsidRPr="00BB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65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</w:tr>
      <w:tr w:rsidR="007032BF" w:rsidRPr="00BB1656" w:rsidTr="00BB1656">
        <w:trPr>
          <w:trHeight w:val="21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2BF" w:rsidRPr="00BB1656" w:rsidRDefault="007032BF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2BF" w:rsidRPr="00BB1656" w:rsidRDefault="007032BF" w:rsidP="00F3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2BF" w:rsidRPr="00BB1656" w:rsidRDefault="00A2658A" w:rsidP="00F94D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5"/>
      <w:bookmarkEnd w:id="7"/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Почтовый адрес администрации</w:t>
      </w:r>
      <w:r w:rsidR="00967919" w:rsidRPr="00967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7919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155FC1">
        <w:rPr>
          <w:rFonts w:ascii="Times New Roman" w:hAnsi="Times New Roman" w:cs="Times New Roman"/>
          <w:sz w:val="24"/>
          <w:szCs w:val="24"/>
          <w:lang w:val="ru-RU"/>
        </w:rPr>
        <w:t xml:space="preserve">: 368412, РД, Цунтинский район, с. </w:t>
      </w:r>
      <w:proofErr w:type="spellStart"/>
      <w:r w:rsidR="00155FC1">
        <w:rPr>
          <w:rFonts w:ascii="Times New Roman" w:hAnsi="Times New Roman" w:cs="Times New Roman"/>
          <w:sz w:val="24"/>
          <w:szCs w:val="24"/>
          <w:lang w:val="ru-RU"/>
        </w:rPr>
        <w:t>Цунта</w:t>
      </w:r>
      <w:proofErr w:type="spellEnd"/>
      <w:r w:rsidR="00155F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32BF" w:rsidRPr="00BB1656" w:rsidRDefault="00A2658A" w:rsidP="00F94D6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Контактный телефон: </w:t>
      </w:r>
      <w:r w:rsidR="00155FC1">
        <w:rPr>
          <w:rFonts w:ascii="Times New Roman" w:hAnsi="Times New Roman" w:cs="Times New Roman"/>
          <w:sz w:val="24"/>
          <w:szCs w:val="24"/>
          <w:lang w:val="ru-RU"/>
        </w:rPr>
        <w:t>55-06-36</w:t>
      </w:r>
    </w:p>
    <w:p w:rsidR="0081296E" w:rsidRDefault="00A2658A" w:rsidP="00F32AE2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администрации </w:t>
      </w:r>
      <w:r w:rsidR="00967919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967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в сети Интернет:</w:t>
      </w:r>
    </w:p>
    <w:p w:rsidR="007032BF" w:rsidRPr="00BB1656" w:rsidRDefault="00A2658A" w:rsidP="00F94D6A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="0081296E" w:rsidRPr="00833164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www.cunta.ru</w:t>
        </w:r>
      </w:hyperlink>
    </w:p>
    <w:p w:rsidR="007032BF" w:rsidRDefault="00A2658A" w:rsidP="00F32AE2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Адрес электронной почты администрации </w:t>
      </w:r>
      <w:r w:rsidR="00967919" w:rsidRPr="00790191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967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сети Интернет: </w:t>
      </w:r>
      <w:hyperlink r:id="rId10" w:history="1">
        <w:r w:rsidR="00155FC1" w:rsidRPr="00833164">
          <w:rPr>
            <w:rStyle w:val="a3"/>
            <w:rFonts w:ascii="Times New Roman" w:hAnsi="Times New Roman"/>
            <w:sz w:val="24"/>
            <w:szCs w:val="24"/>
          </w:rPr>
          <w:t>mo</w:t>
        </w:r>
        <w:r w:rsidR="00155FC1" w:rsidRPr="00833164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r w:rsidR="00155FC1" w:rsidRPr="00833164">
          <w:rPr>
            <w:rStyle w:val="a3"/>
            <w:rFonts w:ascii="Times New Roman" w:hAnsi="Times New Roman"/>
            <w:sz w:val="24"/>
            <w:szCs w:val="24"/>
          </w:rPr>
          <w:t>cunta</w:t>
        </w:r>
        <w:r w:rsidR="00155FC1" w:rsidRPr="00833164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="00155FC1" w:rsidRPr="00833164">
          <w:rPr>
            <w:rStyle w:val="a3"/>
            <w:rFonts w:ascii="Times New Roman" w:hAnsi="Times New Roman"/>
            <w:sz w:val="24"/>
            <w:szCs w:val="24"/>
          </w:rPr>
          <w:t>mail</w:t>
        </w:r>
        <w:r w:rsidR="00155FC1" w:rsidRPr="00833164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155FC1" w:rsidRPr="00833164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81296E" w:rsidRPr="0081296E" w:rsidRDefault="0081296E" w:rsidP="00F32AE2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F32AE2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BB165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B16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2. ЗАЯВЛЕНИЕ о переводе жилого помещения в нежилое помещение и нежилого помещения в жилое помещение</w:t>
      </w:r>
    </w:p>
    <w:p w:rsidR="007032BF" w:rsidRPr="00BB1656" w:rsidRDefault="007032BF" w:rsidP="00F32AE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F32AE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Pr="00BB1656">
        <w:rPr>
          <w:rFonts w:ascii="Times New Roman" w:hAnsi="Times New Roman" w:cs="Times New Roman"/>
          <w:sz w:val="24"/>
          <w:szCs w:val="24"/>
        </w:rPr>
        <w:t>N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:rsidR="007032BF" w:rsidRPr="00BB1656" w:rsidRDefault="00A2658A" w:rsidP="00F32AE2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ОБРАЗЕЦ ЗАЯВЛЕНИЯ В МЕЖВЕДОМСТВЕННУЮ КОМИССИЮ ПО ПЕРЕВОДУ ЖИЛОГО ПОМЕЩЕНИЯ В НЕЖИЛОЕ ПОМЕЩЕНИЕ И НЕЖИЛОГО ПОМЕЩЕНИЯ</w:t>
      </w:r>
    </w:p>
    <w:p w:rsidR="007032BF" w:rsidRDefault="00A2658A" w:rsidP="00F32AE2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В ЖИЛОЕ ПОМЕЩЕНИЕ В </w:t>
      </w:r>
      <w:r w:rsidR="0081296E">
        <w:rPr>
          <w:rFonts w:ascii="Times New Roman" w:hAnsi="Times New Roman" w:cs="Times New Roman"/>
          <w:sz w:val="24"/>
          <w:szCs w:val="24"/>
          <w:lang w:val="ru-RU"/>
        </w:rPr>
        <w:t>МР «ЦУНТИНСКИЙ РАЙОН»</w:t>
      </w:r>
    </w:p>
    <w:p w:rsidR="00D56783" w:rsidRPr="00BB1656" w:rsidRDefault="00D56783" w:rsidP="00F32AE2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296E" w:rsidRDefault="00A2658A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4D6A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о переводе</w:t>
      </w:r>
    </w:p>
    <w:p w:rsidR="007032BF" w:rsidRPr="00BB1656" w:rsidRDefault="00A2658A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жилого помещения в нежилое помещение и нежилого помещения в жилое помещение</w:t>
      </w:r>
    </w:p>
    <w:p w:rsidR="007032BF" w:rsidRPr="00BB1656" w:rsidRDefault="007032BF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от________________________________________________________________________</w:t>
      </w:r>
    </w:p>
    <w:p w:rsidR="007032BF" w:rsidRPr="00BB1656" w:rsidRDefault="007032BF" w:rsidP="0021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214B6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указывается собственник (собственники) либо уполномоченное им лицо</w:t>
      </w:r>
    </w:p>
    <w:p w:rsidR="007032BF" w:rsidRPr="00BB1656" w:rsidRDefault="007032BF" w:rsidP="0021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214B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032BF" w:rsidRPr="00BB1656" w:rsidRDefault="007032BF" w:rsidP="0021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214B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032BF" w:rsidRPr="00BB1656" w:rsidRDefault="007032BF" w:rsidP="0021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214B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032BF" w:rsidRPr="00BB1656" w:rsidRDefault="007032BF" w:rsidP="0021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214B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032BF" w:rsidRPr="00BB1656" w:rsidRDefault="007032BF" w:rsidP="0021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214B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032BF" w:rsidRPr="00BB1656" w:rsidRDefault="007032BF" w:rsidP="0021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214B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032BF" w:rsidRPr="00BB1656" w:rsidRDefault="0081296E" w:rsidP="0021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Примечание. Дл</w:t>
      </w:r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>я физических л и ц указываются: фамилия, имя</w:t>
      </w:r>
      <w:proofErr w:type="gramStart"/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отчество,</w:t>
      </w:r>
    </w:p>
    <w:p w:rsidR="007032BF" w:rsidRPr="00BB1656" w:rsidRDefault="00A2658A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реквизиты документа, удостоверяющего личность (серия, номер, кем и когда</w:t>
      </w:r>
      <w:proofErr w:type="gramEnd"/>
    </w:p>
    <w:p w:rsidR="007032BF" w:rsidRPr="00BB1656" w:rsidRDefault="0081296E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выдан), место жительства, номе</w:t>
      </w:r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>р телефона; для представителя физического</w:t>
      </w:r>
    </w:p>
    <w:p w:rsidR="007032BF" w:rsidRPr="00BB1656" w:rsidRDefault="00A2658A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л и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а указываютс</w:t>
      </w:r>
      <w:r w:rsidR="0081296E">
        <w:rPr>
          <w:rFonts w:ascii="Times New Roman" w:hAnsi="Times New Roman" w:cs="Times New Roman"/>
          <w:sz w:val="24"/>
          <w:szCs w:val="24"/>
          <w:lang w:val="ru-RU"/>
        </w:rPr>
        <w:t>я: фамилия, имя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, отчество представителя, реквизиты</w:t>
      </w: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доверенности, которая прилагается к заявлению.</w:t>
      </w:r>
    </w:p>
    <w:p w:rsidR="007032BF" w:rsidRPr="00BB1656" w:rsidRDefault="00E31357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я юридических лиц указываются: наименование, </w:t>
      </w:r>
      <w:proofErr w:type="gramStart"/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>организационно-правовая</w:t>
      </w:r>
      <w:proofErr w:type="gramEnd"/>
    </w:p>
    <w:p w:rsidR="007032BF" w:rsidRPr="00BB1656" w:rsidRDefault="00A2658A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форма, адрес места нахождения, номер телефона, фамилия, имя, отчество лица,</w:t>
      </w:r>
    </w:p>
    <w:p w:rsidR="007032BF" w:rsidRPr="00BB1656" w:rsidRDefault="00A2658A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уполномоченного представлять интересы юридического лиц а, с указанием</w:t>
      </w:r>
    </w:p>
    <w:p w:rsidR="007032BF" w:rsidRPr="00BB1656" w:rsidRDefault="00A2658A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реквизитов документа, удостоверяющего э т и правомочия и прилагаемого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заявлению.</w:t>
      </w:r>
    </w:p>
    <w:p w:rsidR="007032BF" w:rsidRPr="00BB1656" w:rsidRDefault="00A2658A" w:rsidP="00214B61">
      <w:pPr>
        <w:widowControl w:val="0"/>
        <w:tabs>
          <w:tab w:val="left" w:pos="320"/>
          <w:tab w:val="left" w:pos="851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ab/>
        <w:t>нахождения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ab/>
        <w:t>переводимого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ab/>
        <w:t>помещения:</w:t>
      </w:r>
    </w:p>
    <w:p w:rsidR="007032BF" w:rsidRPr="00BB1656" w:rsidRDefault="007032BF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032BF" w:rsidRPr="00BB1656" w:rsidRDefault="007032BF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032BF" w:rsidRPr="00BB1656" w:rsidRDefault="00A2658A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(указывается полный адрес: субъект Российской Федерации, муниципальное</w:t>
      </w:r>
      <w:proofErr w:type="gramEnd"/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образование, поселение, улица, дом, корпус, строение, этаж)</w:t>
      </w:r>
    </w:p>
    <w:p w:rsidR="007032BF" w:rsidRPr="00BB1656" w:rsidRDefault="00A2658A" w:rsidP="00214B61">
      <w:pPr>
        <w:widowControl w:val="0"/>
        <w:tabs>
          <w:tab w:val="left" w:pos="1080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Собственни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>и)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ab/>
        <w:t>помещения:</w:t>
      </w: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</w:t>
      </w:r>
      <w:r w:rsidR="0081296E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7032BF" w:rsidRPr="00BB1656" w:rsidRDefault="007032BF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032BF" w:rsidRPr="00BB1656" w:rsidRDefault="00A2658A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Прошу разрешить перевод жилого помещения в нежилое помещение, нежилого</w:t>
      </w:r>
    </w:p>
    <w:p w:rsidR="007032BF" w:rsidRPr="00BB1656" w:rsidRDefault="00A2658A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помещения в жилое помещение (ненужное зачеркнуть), занимаемого на основании</w:t>
      </w:r>
    </w:p>
    <w:p w:rsidR="007032BF" w:rsidRDefault="00A2658A" w:rsidP="00214B61">
      <w:pPr>
        <w:widowControl w:val="0"/>
        <w:tabs>
          <w:tab w:val="left" w:pos="340"/>
          <w:tab w:val="left" w:pos="760"/>
          <w:tab w:val="left" w:pos="980"/>
          <w:tab w:val="left" w:pos="1240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ab/>
        <w:t>собственности,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ab/>
        <w:t>в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ab/>
        <w:t>связи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214B61" w:rsidRPr="00BB1656" w:rsidRDefault="00214B61" w:rsidP="00214B61">
      <w:pPr>
        <w:widowControl w:val="0"/>
        <w:tabs>
          <w:tab w:val="left" w:pos="340"/>
          <w:tab w:val="left" w:pos="760"/>
          <w:tab w:val="left" w:pos="980"/>
          <w:tab w:val="left" w:pos="1240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  <w:r w:rsidR="0081296E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7032BF" w:rsidRPr="00BB1656" w:rsidRDefault="007032BF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(указать причину перевода)</w:t>
      </w:r>
    </w:p>
    <w:p w:rsidR="007032BF" w:rsidRPr="00BB1656" w:rsidRDefault="00A2658A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с проведением переустройства и (или) перепланировки помещения согласно</w:t>
      </w: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прилагаемому проекту.</w:t>
      </w:r>
    </w:p>
    <w:p w:rsidR="007032BF" w:rsidRPr="00BB1656" w:rsidRDefault="007032BF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296E" w:rsidRDefault="0081296E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</w:t>
      </w:r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к  производства ремонтно-строительных работ  </w:t>
      </w: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с   -   "__"_________20__ г.</w:t>
      </w:r>
    </w:p>
    <w:p w:rsidR="007032BF" w:rsidRPr="00BB1656" w:rsidRDefault="007032BF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по "__" _________ 20__ г.</w:t>
      </w:r>
    </w:p>
    <w:p w:rsidR="007032BF" w:rsidRPr="00BB1656" w:rsidRDefault="007032BF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Режим производства ремонтно-строительных работ с - _____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____часов в</w:t>
      </w:r>
    </w:p>
    <w:p w:rsidR="007032BF" w:rsidRPr="00BB1656" w:rsidRDefault="007032BF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___________________________ дни.</w:t>
      </w:r>
    </w:p>
    <w:p w:rsidR="007032BF" w:rsidRPr="00BB1656" w:rsidRDefault="007032BF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Обязуюсь:</w:t>
      </w:r>
    </w:p>
    <w:p w:rsidR="007032BF" w:rsidRPr="00BB1656" w:rsidRDefault="00A2658A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- осуществить ремонтно-строительные работы в соответствии с проектом</w:t>
      </w: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(проектной документацией);</w:t>
      </w:r>
    </w:p>
    <w:p w:rsidR="007032BF" w:rsidRPr="00BB1656" w:rsidRDefault="00A2658A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- обеспечить свободный доступ</w:t>
      </w:r>
      <w:r w:rsidR="0081296E">
        <w:rPr>
          <w:rFonts w:ascii="Times New Roman" w:hAnsi="Times New Roman" w:cs="Times New Roman"/>
          <w:sz w:val="24"/>
          <w:szCs w:val="24"/>
          <w:lang w:val="ru-RU"/>
        </w:rPr>
        <w:t xml:space="preserve"> к мес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ту проведения </w:t>
      </w: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ремонтно-строительных</w:t>
      </w:r>
      <w:proofErr w:type="gramEnd"/>
    </w:p>
    <w:p w:rsidR="007032BF" w:rsidRPr="00BB1656" w:rsidRDefault="00A2658A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а б о т д</w:t>
      </w:r>
      <w:r w:rsidR="0081296E">
        <w:rPr>
          <w:rFonts w:ascii="Times New Roman" w:hAnsi="Times New Roman" w:cs="Times New Roman"/>
          <w:sz w:val="24"/>
          <w:szCs w:val="24"/>
          <w:lang w:val="ru-RU"/>
        </w:rPr>
        <w:t>олжностных л и ц о р га н а мес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тного самоуправления муниципального</w:t>
      </w: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образования либо уполномоченного им органа для проверки хода работ;</w:t>
      </w:r>
    </w:p>
    <w:p w:rsidR="007032BF" w:rsidRPr="00BB1656" w:rsidRDefault="00A2658A" w:rsidP="00214B61">
      <w:pPr>
        <w:widowControl w:val="0"/>
        <w:tabs>
          <w:tab w:val="left" w:pos="140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осуществить  раб от ы  в    установленные  с р о к и  </w:t>
      </w:r>
      <w:proofErr w:type="spellStart"/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proofErr w:type="gramEnd"/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  с</w:t>
      </w: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соблюдением</w:t>
      </w: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согласованного режима проведения работ.</w:t>
      </w:r>
    </w:p>
    <w:p w:rsidR="007032BF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К заявлению прилагаются следующие документы:</w:t>
      </w:r>
    </w:p>
    <w:p w:rsidR="00214B61" w:rsidRPr="00BB1656" w:rsidRDefault="00214B61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BB1656" w:rsidRDefault="00214B61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</w:t>
      </w:r>
      <w:r w:rsidR="00A2658A" w:rsidRPr="00BB165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7032BF" w:rsidRPr="00BB1656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1656">
        <w:rPr>
          <w:rFonts w:ascii="Times New Roman" w:hAnsi="Times New Roman" w:cs="Times New Roman"/>
          <w:sz w:val="24"/>
          <w:szCs w:val="24"/>
          <w:lang w:val="ru-RU"/>
        </w:rPr>
        <w:t>(указывается вид и реквизиты правоустанавливающего документа на</w:t>
      </w:r>
      <w:proofErr w:type="gramEnd"/>
    </w:p>
    <w:p w:rsidR="007032BF" w:rsidRPr="00214B61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переводимое помещение (с отметкой: подлинник или нотариально</w:t>
      </w:r>
      <w:r w:rsidR="00214B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4B61">
        <w:rPr>
          <w:rFonts w:ascii="Times New Roman" w:hAnsi="Times New Roman" w:cs="Times New Roman"/>
          <w:sz w:val="24"/>
          <w:szCs w:val="24"/>
          <w:lang w:val="ru-RU"/>
        </w:rPr>
        <w:t>заверенная копия))</w:t>
      </w:r>
    </w:p>
    <w:p w:rsidR="007032BF" w:rsidRPr="00214B61" w:rsidRDefault="007032BF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214B61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14B6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032BF" w:rsidRPr="00214B61" w:rsidRDefault="007032BF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214B61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14B6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032BF" w:rsidRPr="00214B61" w:rsidRDefault="007032BF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214B61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14B6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032BF" w:rsidRPr="00214B61" w:rsidRDefault="007032BF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214B61" w:rsidRDefault="00A2658A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14B6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 на ___ листах;</w:t>
      </w:r>
    </w:p>
    <w:p w:rsidR="007032BF" w:rsidRPr="00214B61" w:rsidRDefault="007032BF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214B61" w:rsidRDefault="00A2658A" w:rsidP="00214B61">
      <w:pPr>
        <w:widowControl w:val="0"/>
        <w:numPr>
          <w:ilvl w:val="0"/>
          <w:numId w:val="78"/>
        </w:numPr>
        <w:tabs>
          <w:tab w:val="clear" w:pos="720"/>
          <w:tab w:val="num" w:pos="16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проект   (проектная  документация)  переустройства  и  (или) </w:t>
      </w:r>
    </w:p>
    <w:p w:rsidR="0081296E" w:rsidRDefault="00A2658A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переплан</w:t>
      </w:r>
      <w:r w:rsidR="00214B61">
        <w:rPr>
          <w:rFonts w:ascii="Times New Roman" w:hAnsi="Times New Roman" w:cs="Times New Roman"/>
          <w:sz w:val="24"/>
          <w:szCs w:val="24"/>
          <w:lang w:val="ru-RU"/>
        </w:rPr>
        <w:t>ировки переводимого помещения н</w:t>
      </w:r>
      <w:r w:rsidRPr="00BB1656">
        <w:rPr>
          <w:rFonts w:ascii="Times New Roman" w:hAnsi="Times New Roman" w:cs="Times New Roman"/>
          <w:sz w:val="24"/>
          <w:szCs w:val="24"/>
          <w:lang w:val="ru-RU"/>
        </w:rPr>
        <w:t>а _________ листах,</w:t>
      </w:r>
    </w:p>
    <w:p w:rsidR="00214B61" w:rsidRDefault="00214B61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2BF" w:rsidRPr="00214B61" w:rsidRDefault="00A2658A" w:rsidP="00214B6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 выполненного</w:t>
      </w:r>
      <w:r w:rsidR="0081296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BB165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14B61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214B61">
        <w:rPr>
          <w:rFonts w:ascii="Times New Roman" w:hAnsi="Times New Roman" w:cs="Times New Roman"/>
          <w:sz w:val="24"/>
          <w:szCs w:val="24"/>
        </w:rPr>
        <w:t>_</w:t>
      </w:r>
    </w:p>
    <w:p w:rsidR="007032BF" w:rsidRPr="00BB1656" w:rsidRDefault="007032BF" w:rsidP="00214B6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BF" w:rsidRPr="00214B61" w:rsidRDefault="00A2658A" w:rsidP="00214B61">
      <w:pPr>
        <w:widowControl w:val="0"/>
        <w:numPr>
          <w:ilvl w:val="0"/>
          <w:numId w:val="79"/>
        </w:numPr>
        <w:tabs>
          <w:tab w:val="clear" w:pos="720"/>
          <w:tab w:val="num" w:pos="1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технический паспорт переводимого помещения на ________ листах; </w:t>
      </w:r>
    </w:p>
    <w:p w:rsidR="007032BF" w:rsidRPr="00214B61" w:rsidRDefault="00A2658A" w:rsidP="00214B61">
      <w:pPr>
        <w:widowControl w:val="0"/>
        <w:numPr>
          <w:ilvl w:val="0"/>
          <w:numId w:val="79"/>
        </w:numPr>
        <w:tabs>
          <w:tab w:val="clear" w:pos="720"/>
          <w:tab w:val="num" w:pos="1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 xml:space="preserve">план переводимого помещения с его техническим описанием на _____ </w:t>
      </w:r>
      <w:r w:rsidRPr="00224D8D">
        <w:rPr>
          <w:rFonts w:ascii="Times New Roman" w:hAnsi="Times New Roman" w:cs="Times New Roman"/>
          <w:sz w:val="24"/>
          <w:szCs w:val="24"/>
          <w:lang w:val="ru-RU"/>
        </w:rPr>
        <w:t xml:space="preserve">листах; </w:t>
      </w:r>
    </w:p>
    <w:p w:rsidR="007032BF" w:rsidRPr="00BB1656" w:rsidRDefault="00A2658A" w:rsidP="00214B61">
      <w:pPr>
        <w:widowControl w:val="0"/>
        <w:numPr>
          <w:ilvl w:val="0"/>
          <w:numId w:val="79"/>
        </w:numPr>
        <w:tabs>
          <w:tab w:val="clear" w:pos="720"/>
          <w:tab w:val="num" w:pos="1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1656">
        <w:rPr>
          <w:rFonts w:ascii="Times New Roman" w:hAnsi="Times New Roman" w:cs="Times New Roman"/>
          <w:sz w:val="24"/>
          <w:szCs w:val="24"/>
          <w:lang w:val="ru-RU"/>
        </w:rPr>
        <w:t>поэтажный план дома, в котором нахо</w:t>
      </w:r>
      <w:r w:rsidR="00214B61">
        <w:rPr>
          <w:rFonts w:ascii="Times New Roman" w:hAnsi="Times New Roman" w:cs="Times New Roman"/>
          <w:sz w:val="24"/>
          <w:szCs w:val="24"/>
          <w:lang w:val="ru-RU"/>
        </w:rPr>
        <w:t>дится переводимое помещение.</w:t>
      </w:r>
    </w:p>
    <w:p w:rsidR="007032BF" w:rsidRPr="00BB1656" w:rsidRDefault="007032BF" w:rsidP="0021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32BF" w:rsidRPr="00BB1656" w:rsidSect="00F32AE2">
      <w:pgSz w:w="11900" w:h="16840"/>
      <w:pgMar w:top="851" w:right="985" w:bottom="709" w:left="1276" w:header="720" w:footer="720" w:gutter="0"/>
      <w:cols w:space="720" w:equalWidth="0">
        <w:col w:w="963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6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588"/>
    <w:multiLevelType w:val="hybridMultilevel"/>
    <w:tmpl w:val="00005579"/>
    <w:lvl w:ilvl="0" w:tplc="00007CFE">
      <w:start w:val="1"/>
      <w:numFmt w:val="bullet"/>
      <w:lvlText w:val="│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32"/>
    <w:multiLevelType w:val="hybridMultilevel"/>
    <w:tmpl w:val="00000120"/>
    <w:lvl w:ilvl="0" w:tplc="00007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A4A"/>
    <w:multiLevelType w:val="hybridMultilevel"/>
    <w:tmpl w:val="00005ED0"/>
    <w:lvl w:ilvl="0" w:tplc="00004E5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C7B"/>
    <w:multiLevelType w:val="hybridMultilevel"/>
    <w:tmpl w:val="00005005"/>
    <w:lvl w:ilvl="0" w:tplc="00000C1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807">
      <w:start w:val="12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D66"/>
    <w:multiLevelType w:val="hybridMultilevel"/>
    <w:tmpl w:val="00007983"/>
    <w:lvl w:ilvl="0" w:tplc="000075E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E90"/>
    <w:multiLevelType w:val="hybridMultilevel"/>
    <w:tmpl w:val="00003A2D"/>
    <w:lvl w:ilvl="0" w:tplc="0000604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7D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ECC"/>
    <w:multiLevelType w:val="hybridMultilevel"/>
    <w:tmpl w:val="000046CF"/>
    <w:lvl w:ilvl="0" w:tplc="000001D3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FBF"/>
    <w:multiLevelType w:val="hybridMultilevel"/>
    <w:tmpl w:val="F6DCFD00"/>
    <w:lvl w:ilvl="0" w:tplc="841C8A18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04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1F4"/>
    <w:multiLevelType w:val="hybridMultilevel"/>
    <w:tmpl w:val="00005DD5"/>
    <w:lvl w:ilvl="0" w:tplc="00006AD4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27E"/>
    <w:multiLevelType w:val="hybridMultilevel"/>
    <w:tmpl w:val="00000035"/>
    <w:lvl w:ilvl="0" w:tplc="000007CF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316"/>
    <w:multiLevelType w:val="hybridMultilevel"/>
    <w:tmpl w:val="000049BB"/>
    <w:lvl w:ilvl="0" w:tplc="00006F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366"/>
    <w:multiLevelType w:val="hybridMultilevel"/>
    <w:tmpl w:val="00001CD0"/>
    <w:lvl w:ilvl="0" w:tplc="0000366B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3E9"/>
    <w:multiLevelType w:val="hybridMultilevel"/>
    <w:tmpl w:val="00004080"/>
    <w:lvl w:ilvl="0" w:tplc="00005DB2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6C5"/>
    <w:multiLevelType w:val="hybridMultilevel"/>
    <w:tmpl w:val="00006899"/>
    <w:lvl w:ilvl="0" w:tplc="00003CD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82F"/>
    <w:multiLevelType w:val="hybridMultilevel"/>
    <w:tmpl w:val="00004D67"/>
    <w:lvl w:ilvl="0" w:tplc="00005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850"/>
    <w:multiLevelType w:val="hybridMultilevel"/>
    <w:tmpl w:val="00002B00"/>
    <w:lvl w:ilvl="0" w:tplc="000016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916"/>
    <w:multiLevelType w:val="hybridMultilevel"/>
    <w:tmpl w:val="00006172"/>
    <w:lvl w:ilvl="0" w:tplc="00006B7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2E6">
      <w:start w:val="9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19D9"/>
    <w:multiLevelType w:val="hybridMultilevel"/>
    <w:tmpl w:val="0000591D"/>
    <w:lvl w:ilvl="0" w:tplc="00002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1E1F"/>
    <w:multiLevelType w:val="hybridMultilevel"/>
    <w:tmpl w:val="00006E5D"/>
    <w:lvl w:ilvl="0" w:tplc="00001AD4">
      <w:start w:val="50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350"/>
    <w:multiLevelType w:val="hybridMultilevel"/>
    <w:tmpl w:val="000022EE"/>
    <w:lvl w:ilvl="0" w:tplc="00004B4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251F"/>
    <w:multiLevelType w:val="hybridMultilevel"/>
    <w:tmpl w:val="00001D18"/>
    <w:lvl w:ilvl="0" w:tplc="0000627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261E"/>
    <w:multiLevelType w:val="hybridMultilevel"/>
    <w:tmpl w:val="00005E9D"/>
    <w:lvl w:ilvl="0" w:tplc="0000489C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26A6"/>
    <w:multiLevelType w:val="hybridMultilevel"/>
    <w:tmpl w:val="0000701F"/>
    <w:lvl w:ilvl="0" w:tplc="00005D03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26CA"/>
    <w:multiLevelType w:val="hybridMultilevel"/>
    <w:tmpl w:val="00003699"/>
    <w:lvl w:ilvl="0" w:tplc="0000090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BB9">
      <w:start w:val="6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2833"/>
    <w:multiLevelType w:val="hybridMultilevel"/>
    <w:tmpl w:val="00007874"/>
    <w:lvl w:ilvl="0" w:tplc="0000249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B0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2EA6"/>
    <w:multiLevelType w:val="hybridMultilevel"/>
    <w:tmpl w:val="000012DB"/>
    <w:lvl w:ilvl="0" w:tplc="0000153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87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2FFF"/>
    <w:multiLevelType w:val="hybridMultilevel"/>
    <w:tmpl w:val="00006C69"/>
    <w:lvl w:ilvl="0" w:tplc="0000288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3004"/>
    <w:multiLevelType w:val="hybridMultilevel"/>
    <w:tmpl w:val="00001796"/>
    <w:lvl w:ilvl="0" w:tplc="00005E7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323B"/>
    <w:multiLevelType w:val="hybridMultilevel"/>
    <w:tmpl w:val="00002213"/>
    <w:lvl w:ilvl="0" w:tplc="0000260D">
      <w:start w:val="4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33EA"/>
    <w:multiLevelType w:val="hybridMultilevel"/>
    <w:tmpl w:val="000023C9"/>
    <w:lvl w:ilvl="0" w:tplc="000048CC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3492"/>
    <w:multiLevelType w:val="hybridMultilevel"/>
    <w:tmpl w:val="000019DA"/>
    <w:lvl w:ilvl="0" w:tplc="00005064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37E5"/>
    <w:multiLevelType w:val="hybridMultilevel"/>
    <w:tmpl w:val="00001DC0"/>
    <w:lvl w:ilvl="0" w:tplc="000049F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2B">
      <w:start w:val="1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3A61"/>
    <w:multiLevelType w:val="hybridMultilevel"/>
    <w:tmpl w:val="000022CD"/>
    <w:lvl w:ilvl="0" w:tplc="00007DD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3BF6"/>
    <w:multiLevelType w:val="hybridMultilevel"/>
    <w:tmpl w:val="00003A9E"/>
    <w:lvl w:ilvl="0" w:tplc="000079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3E12"/>
    <w:multiLevelType w:val="hybridMultilevel"/>
    <w:tmpl w:val="00001A49"/>
    <w:lvl w:ilvl="0" w:tplc="00005F3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401D"/>
    <w:multiLevelType w:val="hybridMultilevel"/>
    <w:tmpl w:val="000071F0"/>
    <w:lvl w:ilvl="0" w:tplc="00000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4402"/>
    <w:multiLevelType w:val="hybridMultilevel"/>
    <w:tmpl w:val="000018D7"/>
    <w:lvl w:ilvl="0" w:tplc="00006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458F"/>
    <w:multiLevelType w:val="hybridMultilevel"/>
    <w:tmpl w:val="00000975"/>
    <w:lvl w:ilvl="0" w:tplc="000037E6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4657"/>
    <w:multiLevelType w:val="hybridMultilevel"/>
    <w:tmpl w:val="00002C49"/>
    <w:lvl w:ilvl="0" w:tplc="00003C61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470E"/>
    <w:multiLevelType w:val="hybridMultilevel"/>
    <w:tmpl w:val="000073D9"/>
    <w:lvl w:ilvl="0" w:tplc="00001F16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4AD4"/>
    <w:multiLevelType w:val="hybridMultilevel"/>
    <w:tmpl w:val="00002CF7"/>
    <w:lvl w:ilvl="0" w:tplc="00003F4A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4C85"/>
    <w:multiLevelType w:val="hybridMultilevel"/>
    <w:tmpl w:val="0000513E"/>
    <w:lvl w:ilvl="0" w:tplc="00006D6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A15">
      <w:start w:val="15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4D06"/>
    <w:multiLevelType w:val="hybridMultilevel"/>
    <w:tmpl w:val="00004DB7"/>
    <w:lvl w:ilvl="0" w:tplc="00001547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4D54"/>
    <w:multiLevelType w:val="hybridMultilevel"/>
    <w:tmpl w:val="000039CE"/>
    <w:lvl w:ilvl="0" w:tplc="00003BB1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4DC8"/>
    <w:multiLevelType w:val="hybridMultilevel"/>
    <w:tmpl w:val="00006443"/>
    <w:lvl w:ilvl="0" w:tplc="000066BB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428B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4F68"/>
    <w:multiLevelType w:val="hybridMultilevel"/>
    <w:tmpl w:val="00005876"/>
    <w:lvl w:ilvl="0" w:tplc="000066FA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4FF8"/>
    <w:multiLevelType w:val="hybridMultilevel"/>
    <w:tmpl w:val="00005C46"/>
    <w:lvl w:ilvl="0" w:tplc="0000486A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5039"/>
    <w:multiLevelType w:val="hybridMultilevel"/>
    <w:tmpl w:val="0000542C"/>
    <w:lvl w:ilvl="0" w:tplc="00001953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5078"/>
    <w:multiLevelType w:val="hybridMultilevel"/>
    <w:tmpl w:val="00001481"/>
    <w:lvl w:ilvl="0" w:tplc="00004087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5422"/>
    <w:multiLevelType w:val="hybridMultilevel"/>
    <w:tmpl w:val="00003EF6"/>
    <w:lvl w:ilvl="0" w:tplc="00000822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54DE"/>
    <w:multiLevelType w:val="hybridMultilevel"/>
    <w:tmpl w:val="000039B3"/>
    <w:lvl w:ilvl="0" w:tplc="00002D12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074D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5753"/>
    <w:multiLevelType w:val="hybridMultilevel"/>
    <w:tmpl w:val="000060BF"/>
    <w:lvl w:ilvl="0" w:tplc="00005C67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8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5772"/>
    <w:multiLevelType w:val="hybridMultilevel"/>
    <w:tmpl w:val="0000139D"/>
    <w:lvl w:ilvl="0" w:tplc="000070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5878"/>
    <w:multiLevelType w:val="hybridMultilevel"/>
    <w:tmpl w:val="00006B36"/>
    <w:lvl w:ilvl="0" w:tplc="00005CF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5991"/>
    <w:multiLevelType w:val="hybridMultilevel"/>
    <w:tmpl w:val="0000409D"/>
    <w:lvl w:ilvl="0" w:tplc="000012E1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5A9F"/>
    <w:multiLevelType w:val="hybridMultilevel"/>
    <w:tmpl w:val="00004CD4"/>
    <w:lvl w:ilvl="0" w:tplc="00005FA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05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5E14"/>
    <w:multiLevelType w:val="hybridMultilevel"/>
    <w:tmpl w:val="00004DF2"/>
    <w:lvl w:ilvl="0" w:tplc="00004944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E40">
      <w:start w:val="4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5F49"/>
    <w:multiLevelType w:val="hybridMultilevel"/>
    <w:tmpl w:val="00000DDC"/>
    <w:lvl w:ilvl="0" w:tplc="00004CA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6032"/>
    <w:multiLevelType w:val="hybridMultilevel"/>
    <w:tmpl w:val="00002C3B"/>
    <w:lvl w:ilvl="0" w:tplc="000015A1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66C4"/>
    <w:multiLevelType w:val="hybridMultilevel"/>
    <w:tmpl w:val="00004230"/>
    <w:lvl w:ilvl="0" w:tplc="00007E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6732"/>
    <w:multiLevelType w:val="hybridMultilevel"/>
    <w:tmpl w:val="00006D22"/>
    <w:lvl w:ilvl="0" w:tplc="00001A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692C"/>
    <w:multiLevelType w:val="hybridMultilevel"/>
    <w:tmpl w:val="00004A80"/>
    <w:lvl w:ilvl="0" w:tplc="0000187E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6BCB"/>
    <w:multiLevelType w:val="hybridMultilevel"/>
    <w:tmpl w:val="00000FC9"/>
    <w:lvl w:ilvl="0" w:tplc="00000E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6BFC"/>
    <w:multiLevelType w:val="hybridMultilevel"/>
    <w:tmpl w:val="00007F96"/>
    <w:lvl w:ilvl="0" w:tplc="00007FF5">
      <w:start w:val="49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72AE"/>
    <w:multiLevelType w:val="hybridMultilevel"/>
    <w:tmpl w:val="00006952"/>
    <w:lvl w:ilvl="0" w:tplc="00005F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74AD"/>
    <w:multiLevelType w:val="hybridMultilevel"/>
    <w:tmpl w:val="00004EAE"/>
    <w:lvl w:ilvl="0" w:tplc="00005D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767D"/>
    <w:multiLevelType w:val="hybridMultilevel"/>
    <w:tmpl w:val="00004509"/>
    <w:lvl w:ilvl="0" w:tplc="00001238">
      <w:start w:val="79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773B"/>
    <w:multiLevelType w:val="hybridMultilevel"/>
    <w:tmpl w:val="00000633"/>
    <w:lvl w:ilvl="0" w:tplc="00007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798B"/>
    <w:multiLevelType w:val="hybridMultilevel"/>
    <w:tmpl w:val="0000121F"/>
    <w:lvl w:ilvl="0" w:tplc="000073DA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8B0">
      <w:start w:val="6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7B44"/>
    <w:multiLevelType w:val="hybridMultilevel"/>
    <w:tmpl w:val="0000590E"/>
    <w:lvl w:ilvl="0" w:tplc="0000765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7F4F"/>
    <w:multiLevelType w:val="hybridMultilevel"/>
    <w:tmpl w:val="0000494A"/>
    <w:lvl w:ilvl="0" w:tplc="00000677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7F61"/>
    <w:multiLevelType w:val="hybridMultilevel"/>
    <w:tmpl w:val="00003A8D"/>
    <w:lvl w:ilvl="0" w:tplc="00007FBE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13F26AB1"/>
    <w:multiLevelType w:val="hybridMultilevel"/>
    <w:tmpl w:val="D8803F0C"/>
    <w:lvl w:ilvl="0" w:tplc="31087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8"/>
  </w:num>
  <w:num w:numId="3">
    <w:abstractNumId w:val="72"/>
  </w:num>
  <w:num w:numId="4">
    <w:abstractNumId w:val="16"/>
  </w:num>
  <w:num w:numId="5">
    <w:abstractNumId w:val="41"/>
  </w:num>
  <w:num w:numId="6">
    <w:abstractNumId w:val="29"/>
  </w:num>
  <w:num w:numId="7">
    <w:abstractNumId w:val="36"/>
  </w:num>
  <w:num w:numId="8">
    <w:abstractNumId w:val="1"/>
  </w:num>
  <w:num w:numId="9">
    <w:abstractNumId w:val="49"/>
  </w:num>
  <w:num w:numId="10">
    <w:abstractNumId w:val="57"/>
  </w:num>
  <w:num w:numId="11">
    <w:abstractNumId w:val="51"/>
  </w:num>
  <w:num w:numId="12">
    <w:abstractNumId w:val="26"/>
  </w:num>
  <w:num w:numId="13">
    <w:abstractNumId w:val="74"/>
  </w:num>
  <w:num w:numId="14">
    <w:abstractNumId w:val="22"/>
  </w:num>
  <w:num w:numId="15">
    <w:abstractNumId w:val="71"/>
  </w:num>
  <w:num w:numId="16">
    <w:abstractNumId w:val="32"/>
  </w:num>
  <w:num w:numId="17">
    <w:abstractNumId w:val="2"/>
  </w:num>
  <w:num w:numId="18">
    <w:abstractNumId w:val="4"/>
  </w:num>
  <w:num w:numId="19">
    <w:abstractNumId w:val="23"/>
  </w:num>
  <w:num w:numId="20">
    <w:abstractNumId w:val="60"/>
  </w:num>
  <w:num w:numId="21">
    <w:abstractNumId w:val="39"/>
  </w:num>
  <w:num w:numId="22">
    <w:abstractNumId w:val="38"/>
  </w:num>
  <w:num w:numId="23">
    <w:abstractNumId w:val="64"/>
  </w:num>
  <w:num w:numId="24">
    <w:abstractNumId w:val="63"/>
  </w:num>
  <w:num w:numId="25">
    <w:abstractNumId w:val="14"/>
  </w:num>
  <w:num w:numId="26">
    <w:abstractNumId w:val="66"/>
  </w:num>
  <w:num w:numId="27">
    <w:abstractNumId w:val="65"/>
  </w:num>
  <w:num w:numId="28">
    <w:abstractNumId w:val="56"/>
  </w:num>
  <w:num w:numId="29">
    <w:abstractNumId w:val="61"/>
  </w:num>
  <w:num w:numId="30">
    <w:abstractNumId w:val="76"/>
  </w:num>
  <w:num w:numId="31">
    <w:abstractNumId w:val="27"/>
  </w:num>
  <w:num w:numId="32">
    <w:abstractNumId w:val="59"/>
  </w:num>
  <w:num w:numId="33">
    <w:abstractNumId w:val="69"/>
  </w:num>
  <w:num w:numId="34">
    <w:abstractNumId w:val="17"/>
  </w:num>
  <w:num w:numId="35">
    <w:abstractNumId w:val="15"/>
  </w:num>
  <w:num w:numId="36">
    <w:abstractNumId w:val="33"/>
  </w:num>
  <w:num w:numId="37">
    <w:abstractNumId w:val="58"/>
  </w:num>
  <w:num w:numId="38">
    <w:abstractNumId w:val="10"/>
  </w:num>
  <w:num w:numId="39">
    <w:abstractNumId w:val="42"/>
  </w:num>
  <w:num w:numId="40">
    <w:abstractNumId w:val="7"/>
  </w:num>
  <w:num w:numId="41">
    <w:abstractNumId w:val="45"/>
  </w:num>
  <w:num w:numId="42">
    <w:abstractNumId w:val="30"/>
  </w:num>
  <w:num w:numId="43">
    <w:abstractNumId w:val="37"/>
  </w:num>
  <w:num w:numId="44">
    <w:abstractNumId w:val="25"/>
  </w:num>
  <w:num w:numId="45">
    <w:abstractNumId w:val="20"/>
  </w:num>
  <w:num w:numId="46">
    <w:abstractNumId w:val="40"/>
  </w:num>
  <w:num w:numId="47">
    <w:abstractNumId w:val="78"/>
  </w:num>
  <w:num w:numId="48">
    <w:abstractNumId w:val="43"/>
  </w:num>
  <w:num w:numId="49">
    <w:abstractNumId w:val="54"/>
  </w:num>
  <w:num w:numId="50">
    <w:abstractNumId w:val="70"/>
  </w:num>
  <w:num w:numId="51">
    <w:abstractNumId w:val="28"/>
  </w:num>
  <w:num w:numId="52">
    <w:abstractNumId w:val="11"/>
  </w:num>
  <w:num w:numId="53">
    <w:abstractNumId w:val="62"/>
  </w:num>
  <w:num w:numId="54">
    <w:abstractNumId w:val="12"/>
  </w:num>
  <w:num w:numId="55">
    <w:abstractNumId w:val="67"/>
  </w:num>
  <w:num w:numId="56">
    <w:abstractNumId w:val="9"/>
  </w:num>
  <w:num w:numId="57">
    <w:abstractNumId w:val="8"/>
  </w:num>
  <w:num w:numId="58">
    <w:abstractNumId w:val="44"/>
  </w:num>
  <w:num w:numId="59">
    <w:abstractNumId w:val="21"/>
  </w:num>
  <w:num w:numId="60">
    <w:abstractNumId w:val="35"/>
  </w:num>
  <w:num w:numId="61">
    <w:abstractNumId w:val="55"/>
  </w:num>
  <w:num w:numId="62">
    <w:abstractNumId w:val="77"/>
  </w:num>
  <w:num w:numId="63">
    <w:abstractNumId w:val="19"/>
  </w:num>
  <w:num w:numId="64">
    <w:abstractNumId w:val="79"/>
  </w:num>
  <w:num w:numId="65">
    <w:abstractNumId w:val="6"/>
  </w:num>
  <w:num w:numId="66">
    <w:abstractNumId w:val="75"/>
  </w:num>
  <w:num w:numId="67">
    <w:abstractNumId w:val="24"/>
  </w:num>
  <w:num w:numId="68">
    <w:abstractNumId w:val="34"/>
  </w:num>
  <w:num w:numId="69">
    <w:abstractNumId w:val="50"/>
  </w:num>
  <w:num w:numId="70">
    <w:abstractNumId w:val="48"/>
  </w:num>
  <w:num w:numId="71">
    <w:abstractNumId w:val="53"/>
  </w:num>
  <w:num w:numId="72">
    <w:abstractNumId w:val="31"/>
  </w:num>
  <w:num w:numId="73">
    <w:abstractNumId w:val="46"/>
  </w:num>
  <w:num w:numId="74">
    <w:abstractNumId w:val="18"/>
  </w:num>
  <w:num w:numId="75">
    <w:abstractNumId w:val="47"/>
  </w:num>
  <w:num w:numId="76">
    <w:abstractNumId w:val="5"/>
  </w:num>
  <w:num w:numId="77">
    <w:abstractNumId w:val="52"/>
  </w:num>
  <w:num w:numId="78">
    <w:abstractNumId w:val="13"/>
  </w:num>
  <w:num w:numId="79">
    <w:abstractNumId w:val="73"/>
  </w:num>
  <w:num w:numId="80">
    <w:abstractNumId w:val="3"/>
  </w:num>
  <w:num w:numId="81">
    <w:abstractNumId w:val="8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58A"/>
    <w:rsid w:val="00155FC1"/>
    <w:rsid w:val="00214B61"/>
    <w:rsid w:val="00224D8D"/>
    <w:rsid w:val="00312FC5"/>
    <w:rsid w:val="004A7676"/>
    <w:rsid w:val="005C7ACD"/>
    <w:rsid w:val="006610CE"/>
    <w:rsid w:val="007032BF"/>
    <w:rsid w:val="00790191"/>
    <w:rsid w:val="00797182"/>
    <w:rsid w:val="0081296E"/>
    <w:rsid w:val="00967919"/>
    <w:rsid w:val="00991EC7"/>
    <w:rsid w:val="00A2658A"/>
    <w:rsid w:val="00A3075B"/>
    <w:rsid w:val="00A53D46"/>
    <w:rsid w:val="00BB1656"/>
    <w:rsid w:val="00C2158B"/>
    <w:rsid w:val="00D56783"/>
    <w:rsid w:val="00D726A4"/>
    <w:rsid w:val="00E31357"/>
    <w:rsid w:val="00F32AE2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3D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3D4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mo_cunt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nt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_cunt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n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28</Pages>
  <Words>14771</Words>
  <Characters>84197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10</cp:revision>
  <dcterms:created xsi:type="dcterms:W3CDTF">2016-12-21T10:50:00Z</dcterms:created>
  <dcterms:modified xsi:type="dcterms:W3CDTF">2017-06-06T13:10:00Z</dcterms:modified>
</cp:coreProperties>
</file>