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6B" w:rsidRPr="004B7A6B" w:rsidRDefault="004B7A6B" w:rsidP="004B7A6B">
      <w:pPr>
        <w:ind w:right="-5"/>
        <w:rPr>
          <w:b/>
          <w:sz w:val="28"/>
          <w:szCs w:val="28"/>
        </w:rPr>
      </w:pPr>
    </w:p>
    <w:tbl>
      <w:tblPr>
        <w:tblW w:w="0" w:type="auto"/>
        <w:tblInd w:w="-100" w:type="dxa"/>
        <w:tblLook w:val="04A0"/>
      </w:tblPr>
      <w:tblGrid>
        <w:gridCol w:w="1823"/>
        <w:gridCol w:w="325"/>
        <w:gridCol w:w="1298"/>
        <w:gridCol w:w="5777"/>
        <w:gridCol w:w="133"/>
      </w:tblGrid>
      <w:tr w:rsidR="004B7A6B" w:rsidRPr="004B7A6B" w:rsidTr="004B7A6B">
        <w:trPr>
          <w:gridAfter w:val="1"/>
          <w:wAfter w:w="133" w:type="dxa"/>
          <w:trHeight w:val="741"/>
        </w:trPr>
        <w:tc>
          <w:tcPr>
            <w:tcW w:w="92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A6B" w:rsidRPr="004B7A6B" w:rsidRDefault="004B7A6B">
            <w:pPr>
              <w:pStyle w:val="3"/>
              <w:spacing w:after="60" w:line="256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4B7A6B"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876300" cy="838200"/>
                  <wp:effectExtent l="0" t="0" r="0" b="0"/>
                  <wp:docPr id="2" name="Рисунок 2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A6B" w:rsidRPr="004B7A6B" w:rsidTr="004B7A6B">
        <w:trPr>
          <w:gridAfter w:val="1"/>
          <w:wAfter w:w="133" w:type="dxa"/>
        </w:trPr>
        <w:tc>
          <w:tcPr>
            <w:tcW w:w="9223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</w:rPr>
            </w:pPr>
            <w:r w:rsidRPr="004B7A6B"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</w:rPr>
              <w:t>ГЛАВА</w:t>
            </w:r>
          </w:p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</w:rPr>
            </w:pPr>
            <w:r w:rsidRPr="004B7A6B">
              <w:rPr>
                <w:rFonts w:ascii="Times New Roman" w:hAnsi="Times New Roman" w:cs="Times New Roman"/>
                <w:b/>
                <w:bCs/>
                <w:spacing w:val="26"/>
                <w:sz w:val="28"/>
                <w:szCs w:val="28"/>
                <w:lang w:eastAsia="en-US"/>
              </w:rPr>
              <w:t>МУНИЦИПАЛЬНОГО РАЙОНА «ЦУНТИНСКИЙ РАЙОН»</w:t>
            </w:r>
          </w:p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26"/>
                <w:sz w:val="28"/>
                <w:szCs w:val="28"/>
                <w:lang w:eastAsia="en-US"/>
              </w:rPr>
            </w:pPr>
            <w:r w:rsidRPr="004B7A6B">
              <w:rPr>
                <w:rFonts w:ascii="Times New Roman" w:hAnsi="Times New Roman" w:cs="Times New Roman"/>
                <w:b/>
                <w:spacing w:val="26"/>
                <w:sz w:val="28"/>
                <w:szCs w:val="28"/>
                <w:lang w:eastAsia="en-US"/>
              </w:rPr>
              <w:t>РЕСПУБЛИКА ДАГЕСТАН</w:t>
            </w:r>
          </w:p>
        </w:tc>
      </w:tr>
      <w:tr w:rsidR="004B7A6B" w:rsidRPr="004B7A6B" w:rsidTr="004B7A6B">
        <w:trPr>
          <w:gridAfter w:val="1"/>
          <w:wAfter w:w="133" w:type="dxa"/>
          <w:trHeight w:val="71"/>
        </w:trPr>
        <w:tc>
          <w:tcPr>
            <w:tcW w:w="92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  <w:tr w:rsidR="004B7A6B" w:rsidRPr="004B7A6B" w:rsidTr="004B7A6B">
        <w:trPr>
          <w:gridAfter w:val="2"/>
          <w:wAfter w:w="133" w:type="dxa"/>
          <w:trHeight w:val="71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7A6B" w:rsidRPr="00DD4609" w:rsidRDefault="00DD4609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21</w:t>
            </w:r>
            <w:r w:rsidR="004B7A6B" w:rsidRPr="004B7A6B">
              <w:rPr>
                <w:szCs w:val="28"/>
                <w:lang w:eastAsia="en-US"/>
              </w:rPr>
              <w:t>.07.2015</w:t>
            </w:r>
            <w:r>
              <w:rPr>
                <w:szCs w:val="28"/>
                <w:lang w:val="ru-RU" w:eastAsia="en-US"/>
              </w:rPr>
              <w:t xml:space="preserve"> г.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val="ru-RU" w:eastAsia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  <w:tr w:rsidR="004B7A6B" w:rsidRPr="004B7A6B" w:rsidTr="004B7A6B">
        <w:tc>
          <w:tcPr>
            <w:tcW w:w="92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4B7A6B" w:rsidRPr="004B7A6B" w:rsidRDefault="004B7A6B" w:rsidP="004B7A6B">
      <w:pPr>
        <w:ind w:right="-5"/>
        <w:rPr>
          <w:b/>
          <w:sz w:val="28"/>
          <w:szCs w:val="28"/>
        </w:rPr>
      </w:pPr>
    </w:p>
    <w:p w:rsidR="004B7A6B" w:rsidRDefault="004B7A6B" w:rsidP="004B7A6B">
      <w:pPr>
        <w:tabs>
          <w:tab w:val="left" w:pos="1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8D3773">
        <w:rPr>
          <w:b/>
          <w:sz w:val="28"/>
          <w:szCs w:val="28"/>
        </w:rPr>
        <w:t xml:space="preserve"> 120</w:t>
      </w:r>
    </w:p>
    <w:p w:rsidR="004B7A6B" w:rsidRPr="004B7A6B" w:rsidRDefault="004B7A6B" w:rsidP="004B7A6B">
      <w:pPr>
        <w:tabs>
          <w:tab w:val="left" w:pos="1660"/>
        </w:tabs>
        <w:jc w:val="center"/>
        <w:rPr>
          <w:sz w:val="28"/>
          <w:szCs w:val="28"/>
        </w:rPr>
      </w:pPr>
    </w:p>
    <w:p w:rsidR="004B7A6B" w:rsidRPr="004B7A6B" w:rsidRDefault="008D3773" w:rsidP="004B7A6B">
      <w:pPr>
        <w:jc w:val="center"/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приведении</w:t>
      </w:r>
      <w:r w:rsidR="004B7A6B">
        <w:rPr>
          <w:b/>
          <w:sz w:val="28"/>
          <w:szCs w:val="28"/>
        </w:rPr>
        <w:t xml:space="preserve"> численности </w:t>
      </w:r>
      <w:r>
        <w:rPr>
          <w:b/>
          <w:sz w:val="28"/>
          <w:szCs w:val="28"/>
        </w:rPr>
        <w:t xml:space="preserve">штатов психолога-педагога и социального педагога </w:t>
      </w:r>
      <w:r w:rsidR="004B7A6B" w:rsidRPr="004B7A6B">
        <w:rPr>
          <w:b/>
          <w:sz w:val="28"/>
          <w:szCs w:val="28"/>
        </w:rPr>
        <w:t>МР «</w:t>
      </w:r>
      <w:proofErr w:type="spellStart"/>
      <w:r w:rsidR="004B7A6B" w:rsidRPr="004B7A6B">
        <w:rPr>
          <w:b/>
          <w:sz w:val="28"/>
          <w:szCs w:val="28"/>
        </w:rPr>
        <w:t>Цунтинский</w:t>
      </w:r>
      <w:proofErr w:type="spellEnd"/>
      <w:r w:rsidR="004B7A6B" w:rsidRPr="004B7A6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айон» РД в соответствие</w:t>
      </w:r>
      <w:r w:rsidR="004B7A6B">
        <w:rPr>
          <w:b/>
          <w:sz w:val="28"/>
          <w:szCs w:val="28"/>
        </w:rPr>
        <w:t xml:space="preserve"> с нормативом методики распределения субвенции</w:t>
      </w:r>
    </w:p>
    <w:p w:rsidR="004B7A6B" w:rsidRPr="008D3773" w:rsidRDefault="004B7A6B" w:rsidP="008D3773">
      <w:pPr>
        <w:jc w:val="center"/>
        <w:rPr>
          <w:b/>
          <w:bCs/>
          <w:sz w:val="28"/>
          <w:szCs w:val="28"/>
        </w:rPr>
      </w:pPr>
    </w:p>
    <w:p w:rsidR="004B7A6B" w:rsidRPr="004B7A6B" w:rsidRDefault="004B7A6B" w:rsidP="004B7A6B">
      <w:pPr>
        <w:jc w:val="both"/>
        <w:rPr>
          <w:b/>
          <w:sz w:val="28"/>
          <w:szCs w:val="28"/>
        </w:rPr>
      </w:pPr>
      <w:r w:rsidRPr="004B7A6B">
        <w:rPr>
          <w:sz w:val="28"/>
          <w:szCs w:val="28"/>
        </w:rPr>
        <w:tab/>
        <w:t>В целях эффективного использования бюджетных средств, необходимых для реализации основны</w:t>
      </w:r>
      <w:bookmarkStart w:id="0" w:name="_GoBack"/>
      <w:bookmarkEnd w:id="0"/>
      <w:r w:rsidRPr="004B7A6B">
        <w:rPr>
          <w:sz w:val="28"/>
          <w:szCs w:val="28"/>
        </w:rPr>
        <w:t>х общеобразовательных программ в общеобразовательных организациях, в соответствии с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</w:t>
      </w:r>
      <w:r w:rsidRPr="004B7A6B">
        <w:rPr>
          <w:b/>
          <w:sz w:val="28"/>
          <w:szCs w:val="28"/>
        </w:rPr>
        <w:t xml:space="preserve">, </w:t>
      </w:r>
      <w:r w:rsidRPr="004B7A6B">
        <w:rPr>
          <w:sz w:val="28"/>
          <w:szCs w:val="28"/>
        </w:rPr>
        <w:t>Законом Республики Дагестан» от 30 декабря 2013 года № 109</w:t>
      </w:r>
      <w:r w:rsidRPr="004B7A6B">
        <w:rPr>
          <w:rStyle w:val="aa"/>
          <w:rFonts w:eastAsiaTheme="majorEastAsia"/>
          <w:b w:val="0"/>
          <w:sz w:val="28"/>
          <w:szCs w:val="28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Pr="004B7A6B">
        <w:rPr>
          <w:sz w:val="28"/>
          <w:szCs w:val="28"/>
        </w:rPr>
        <w:t>и Уставом муниципального района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 Республики Дагестан </w:t>
      </w:r>
      <w:r w:rsidRPr="004B7A6B">
        <w:rPr>
          <w:b/>
          <w:sz w:val="28"/>
          <w:szCs w:val="28"/>
        </w:rPr>
        <w:t>п о с т а н о в л я ю: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1.Сократить с 01.</w:t>
      </w:r>
      <w:r w:rsidR="00DD4609">
        <w:rPr>
          <w:sz w:val="28"/>
          <w:szCs w:val="28"/>
        </w:rPr>
        <w:t>10</w:t>
      </w:r>
      <w:r w:rsidRPr="004B7A6B">
        <w:rPr>
          <w:sz w:val="28"/>
          <w:szCs w:val="28"/>
        </w:rPr>
        <w:t>.2015 года должности социального педагога и психолога-педагога, в следующих муниципальных казенных общеобразовательных учреждениях: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Асахская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Макалатлинская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Хутрахская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Хупринская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Хибятлинская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lastRenderedPageBreak/>
        <w:t xml:space="preserve"> «</w:t>
      </w:r>
      <w:proofErr w:type="spellStart"/>
      <w:r w:rsidRPr="004B7A6B">
        <w:rPr>
          <w:color w:val="000000"/>
          <w:sz w:val="28"/>
          <w:szCs w:val="28"/>
        </w:rPr>
        <w:t>Шапихская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Хебатлинская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Шаитлинская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Цебаринская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Китуринская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Генятлинская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Сагадинская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Мекалинская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Генухская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Зехидинская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</w:t>
      </w:r>
    </w:p>
    <w:p w:rsidR="004B7A6B" w:rsidRPr="004B7A6B" w:rsidRDefault="004B7A6B" w:rsidP="008D377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Гутатлинская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color w:val="000000"/>
          <w:sz w:val="28"/>
          <w:szCs w:val="28"/>
        </w:rPr>
        <w:t>2. Ввести в базовых м</w:t>
      </w:r>
      <w:r w:rsidRPr="004B7A6B">
        <w:rPr>
          <w:sz w:val="28"/>
          <w:szCs w:val="28"/>
        </w:rPr>
        <w:t>униципальных казенных общеобразовательных учреждениях МР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район»: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>«</w:t>
      </w:r>
      <w:proofErr w:type="spellStart"/>
      <w:r w:rsidRPr="004B7A6B">
        <w:rPr>
          <w:color w:val="000000"/>
          <w:sz w:val="28"/>
          <w:szCs w:val="28"/>
        </w:rPr>
        <w:t>Ретлобская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«Междуреченская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Мококская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Кидеринская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>«</w:t>
      </w:r>
      <w:proofErr w:type="spellStart"/>
      <w:r w:rsidRPr="004B7A6B">
        <w:rPr>
          <w:color w:val="000000"/>
          <w:sz w:val="28"/>
          <w:szCs w:val="28"/>
        </w:rPr>
        <w:t>Шауринская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дополнительно по 0,5 единиц должности </w:t>
      </w:r>
      <w:r w:rsidRPr="004B7A6B">
        <w:rPr>
          <w:sz w:val="28"/>
          <w:szCs w:val="28"/>
        </w:rPr>
        <w:t>социального педагога и должности психолога-педагога с охватами учащихся других школ в следующем порядке: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>2.1. Муниципальному казенному общеобразовательному учреждению «</w:t>
      </w:r>
      <w:proofErr w:type="spellStart"/>
      <w:r w:rsidRPr="004B7A6B">
        <w:rPr>
          <w:color w:val="000000"/>
          <w:sz w:val="28"/>
          <w:szCs w:val="28"/>
        </w:rPr>
        <w:t>Ретлобская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общеобразовательное учреждения: «</w:t>
      </w:r>
      <w:proofErr w:type="spellStart"/>
      <w:r w:rsidRPr="004B7A6B">
        <w:rPr>
          <w:color w:val="000000"/>
          <w:sz w:val="28"/>
          <w:szCs w:val="28"/>
        </w:rPr>
        <w:t>Асахская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Pr="004B7A6B">
        <w:rPr>
          <w:color w:val="000000"/>
          <w:sz w:val="28"/>
          <w:szCs w:val="28"/>
        </w:rPr>
        <w:t>Макалатлинская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Макокская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Хибятлинская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Цебаринская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Сагадинская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Мекалинская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Кидеринская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Генухская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Зехидинская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Гутатлинская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Шауринская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Шаитлинская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Китуринская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Генятлинская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школа». 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«Междуреченская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Хутрахская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Хупринская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</w:t>
      </w:r>
      <w:r w:rsidR="004B7A6B" w:rsidRPr="004B7A6B">
        <w:rPr>
          <w:color w:val="000000"/>
          <w:sz w:val="28"/>
          <w:szCs w:val="28"/>
        </w:rPr>
        <w:lastRenderedPageBreak/>
        <w:t>школа», «</w:t>
      </w:r>
      <w:proofErr w:type="spellStart"/>
      <w:r w:rsidR="004B7A6B" w:rsidRPr="004B7A6B">
        <w:rPr>
          <w:color w:val="000000"/>
          <w:sz w:val="28"/>
          <w:szCs w:val="28"/>
        </w:rPr>
        <w:t>Хибятлинская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Шапихская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4B7A6B" w:rsidRPr="004B7A6B">
        <w:rPr>
          <w:sz w:val="28"/>
          <w:szCs w:val="28"/>
        </w:rPr>
        <w:t>М</w:t>
      </w:r>
      <w:r w:rsidR="004B7A6B" w:rsidRPr="004B7A6B">
        <w:rPr>
          <w:color w:val="000000"/>
          <w:sz w:val="28"/>
          <w:szCs w:val="28"/>
        </w:rPr>
        <w:t>униципальному казенному учреждению «Управление образования и молодежной политики» муниципального района «</w:t>
      </w:r>
      <w:proofErr w:type="spellStart"/>
      <w:r w:rsidR="004B7A6B" w:rsidRPr="004B7A6B">
        <w:rPr>
          <w:color w:val="000000"/>
          <w:sz w:val="28"/>
          <w:szCs w:val="28"/>
        </w:rPr>
        <w:t>Цунтинский</w:t>
      </w:r>
      <w:proofErr w:type="spellEnd"/>
      <w:r w:rsidR="004B7A6B" w:rsidRPr="004B7A6B">
        <w:rPr>
          <w:color w:val="000000"/>
          <w:sz w:val="28"/>
          <w:szCs w:val="28"/>
        </w:rPr>
        <w:t xml:space="preserve"> район» РД осуществить контроль за соблюдением сроков и процедуры сокращения.</w:t>
      </w:r>
    </w:p>
    <w:p w:rsidR="004B7A6B" w:rsidRPr="004B7A6B" w:rsidRDefault="00DD4609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B7A6B" w:rsidRPr="004B7A6B">
        <w:rPr>
          <w:rFonts w:ascii="Times New Roman" w:hAnsi="Times New Roman"/>
          <w:sz w:val="28"/>
          <w:szCs w:val="28"/>
        </w:rPr>
        <w:t>Финансовому отделу администрации из счета Госстандарт образования произвести выплату при сокращении штатов.</w:t>
      </w:r>
    </w:p>
    <w:p w:rsidR="004B7A6B" w:rsidRPr="004B7A6B" w:rsidRDefault="00DD4609" w:rsidP="004B7A6B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4B7A6B" w:rsidRPr="004B7A6B">
        <w:rPr>
          <w:sz w:val="28"/>
          <w:szCs w:val="28"/>
        </w:rPr>
        <w:t>Юристу администрации МР «</w:t>
      </w:r>
      <w:proofErr w:type="spellStart"/>
      <w:r w:rsidR="004B7A6B" w:rsidRPr="004B7A6B">
        <w:rPr>
          <w:sz w:val="28"/>
          <w:szCs w:val="28"/>
        </w:rPr>
        <w:t>Цунтинский</w:t>
      </w:r>
      <w:proofErr w:type="spellEnd"/>
      <w:r w:rsidR="004B7A6B" w:rsidRPr="004B7A6B">
        <w:rPr>
          <w:sz w:val="28"/>
          <w:szCs w:val="28"/>
        </w:rPr>
        <w:t xml:space="preserve"> район» вместе с руководителями вышеуказанных м</w:t>
      </w:r>
      <w:r w:rsidR="004B7A6B" w:rsidRPr="004B7A6B">
        <w:rPr>
          <w:color w:val="000000"/>
          <w:sz w:val="28"/>
          <w:szCs w:val="28"/>
        </w:rPr>
        <w:t xml:space="preserve">униципальных образовательных учреждений </w:t>
      </w:r>
      <w:r w:rsidR="004B7A6B" w:rsidRPr="004B7A6B">
        <w:rPr>
          <w:sz w:val="28"/>
          <w:szCs w:val="28"/>
        </w:rPr>
        <w:t>МР «</w:t>
      </w:r>
      <w:proofErr w:type="spellStart"/>
      <w:r w:rsidR="004B7A6B" w:rsidRPr="004B7A6B">
        <w:rPr>
          <w:sz w:val="28"/>
          <w:szCs w:val="28"/>
        </w:rPr>
        <w:t>Цунтинский</w:t>
      </w:r>
      <w:proofErr w:type="spellEnd"/>
      <w:r w:rsidR="004B7A6B" w:rsidRPr="004B7A6B">
        <w:rPr>
          <w:sz w:val="28"/>
          <w:szCs w:val="28"/>
        </w:rPr>
        <w:t xml:space="preserve"> район» РД подготовить уведомления о предстоящем сокращении штатов в срок до </w:t>
      </w:r>
      <w:r>
        <w:rPr>
          <w:sz w:val="28"/>
          <w:szCs w:val="28"/>
        </w:rPr>
        <w:t>31</w:t>
      </w:r>
      <w:r w:rsidR="004B7A6B" w:rsidRPr="004B7A6B">
        <w:rPr>
          <w:sz w:val="28"/>
          <w:szCs w:val="28"/>
        </w:rPr>
        <w:t>.07.2015 года.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рекомендовать руководителям базовых образовательных учреждений принять и назначить на должность социального педагога и психолога-педагога квалифицированных специалистов, по согласованию и рекомендации МКУ «УО и МП» МР «</w:t>
      </w:r>
      <w:proofErr w:type="spellStart"/>
      <w:r w:rsidRPr="004B7A6B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4B7A6B">
        <w:rPr>
          <w:rFonts w:ascii="Times New Roman" w:hAnsi="Times New Roman"/>
          <w:sz w:val="28"/>
          <w:szCs w:val="28"/>
        </w:rPr>
        <w:t xml:space="preserve"> район» РД.</w:t>
      </w:r>
    </w:p>
    <w:p w:rsidR="004B7A6B" w:rsidRPr="004B7A6B" w:rsidRDefault="00DD4609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B7A6B" w:rsidRPr="004B7A6B">
        <w:rPr>
          <w:rFonts w:ascii="Times New Roman" w:hAnsi="Times New Roman"/>
          <w:sz w:val="28"/>
          <w:szCs w:val="28"/>
        </w:rPr>
        <w:t>Руководителям казенных учреждений МР «</w:t>
      </w:r>
      <w:proofErr w:type="spellStart"/>
      <w:r w:rsidR="004B7A6B" w:rsidRPr="004B7A6B">
        <w:rPr>
          <w:rFonts w:ascii="Times New Roman" w:hAnsi="Times New Roman"/>
          <w:sz w:val="28"/>
          <w:szCs w:val="28"/>
        </w:rPr>
        <w:t>Цунтински</w:t>
      </w:r>
      <w:r w:rsidR="008D3773">
        <w:rPr>
          <w:rFonts w:ascii="Times New Roman" w:hAnsi="Times New Roman"/>
          <w:sz w:val="28"/>
          <w:szCs w:val="28"/>
        </w:rPr>
        <w:t>й</w:t>
      </w:r>
      <w:proofErr w:type="spellEnd"/>
      <w:r w:rsidR="008D3773">
        <w:rPr>
          <w:rFonts w:ascii="Times New Roman" w:hAnsi="Times New Roman"/>
          <w:sz w:val="28"/>
          <w:szCs w:val="28"/>
        </w:rPr>
        <w:t xml:space="preserve"> район», перечисленных в п.1.</w:t>
      </w:r>
      <w:r w:rsidR="004B7A6B" w:rsidRPr="004B7A6B">
        <w:rPr>
          <w:rFonts w:ascii="Times New Roman" w:hAnsi="Times New Roman"/>
          <w:sz w:val="28"/>
          <w:szCs w:val="28"/>
        </w:rPr>
        <w:t xml:space="preserve"> настоящего постановления, в соответствии и во исполнение ст. ст.  81, 82, 178, 180 и 373 ТК РФ: 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письменно и под расписку предупредить высвобождаемых работников не менее чем за два месяца о предстоящем увольнении по сокращению штата п. 2 ст. 81 ТК РФ, 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во исполнение ст. ст. 179 и 180 ТК РФ: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caps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</w:p>
    <w:p w:rsidR="004B7A6B" w:rsidRPr="004B7A6B" w:rsidRDefault="004B7A6B" w:rsidP="004B7A6B">
      <w:pPr>
        <w:pStyle w:val="a3"/>
        <w:spacing w:after="60"/>
        <w:ind w:firstLine="426"/>
        <w:jc w:val="both"/>
        <w:rPr>
          <w:b w:val="0"/>
          <w:szCs w:val="28"/>
        </w:rPr>
      </w:pPr>
      <w:r w:rsidRPr="004B7A6B">
        <w:rPr>
          <w:b w:val="0"/>
          <w:szCs w:val="28"/>
        </w:rPr>
        <w:t xml:space="preserve">- уведомить ГКУ РД «Центр занятости населения» в </w:t>
      </w:r>
      <w:proofErr w:type="spellStart"/>
      <w:r w:rsidRPr="004B7A6B">
        <w:rPr>
          <w:b w:val="0"/>
          <w:szCs w:val="28"/>
        </w:rPr>
        <w:t>Цунтинском</w:t>
      </w:r>
      <w:proofErr w:type="spellEnd"/>
      <w:r w:rsidRPr="004B7A6B">
        <w:rPr>
          <w:b w:val="0"/>
          <w:szCs w:val="28"/>
        </w:rPr>
        <w:t xml:space="preserve"> районе о предстоящих сокращениях.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caps/>
          <w:sz w:val="28"/>
          <w:szCs w:val="28"/>
        </w:rPr>
        <w:t xml:space="preserve">- </w:t>
      </w:r>
      <w:r w:rsidRPr="004B7A6B">
        <w:rPr>
          <w:rFonts w:ascii="Times New Roman" w:hAnsi="Times New Roman"/>
          <w:sz w:val="28"/>
          <w:szCs w:val="28"/>
        </w:rPr>
        <w:t>при увольнении работников учитывать преимущественное право работников на оставление на работеи принимать все необходимые меры к их переводу на другую работу или трудоустройству.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7.Руководителю МКУ «СМИ и ИТО» опубликовать данное постановление в СМИ МР «</w:t>
      </w:r>
      <w:proofErr w:type="spellStart"/>
      <w:r w:rsidRPr="004B7A6B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4B7A6B">
        <w:rPr>
          <w:rFonts w:ascii="Times New Roman" w:hAnsi="Times New Roman"/>
          <w:sz w:val="28"/>
          <w:szCs w:val="28"/>
        </w:rPr>
        <w:t xml:space="preserve"> район» РД.</w:t>
      </w:r>
    </w:p>
    <w:p w:rsidR="004B7A6B" w:rsidRPr="004B7A6B" w:rsidRDefault="00DD4609" w:rsidP="004B7A6B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7A6B" w:rsidRPr="004B7A6B">
        <w:rPr>
          <w:rFonts w:eastAsia="LiberationSerif"/>
          <w:sz w:val="28"/>
          <w:szCs w:val="28"/>
        </w:rPr>
        <w:t>Постановление вступает в силу со дня его подписания.</w:t>
      </w:r>
    </w:p>
    <w:p w:rsidR="004B7A6B" w:rsidRPr="004B7A6B" w:rsidRDefault="004B7A6B" w:rsidP="004B7A6B">
      <w:pPr>
        <w:ind w:right="-5" w:firstLine="426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9.Контроль за исполнением настоящего постановления возложить на заместителя Главы Администрации МР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 </w:t>
      </w:r>
      <w:proofErr w:type="spellStart"/>
      <w:r w:rsidRPr="004B7A6B">
        <w:rPr>
          <w:sz w:val="28"/>
          <w:szCs w:val="28"/>
        </w:rPr>
        <w:t>Абдулаева</w:t>
      </w:r>
      <w:proofErr w:type="spellEnd"/>
      <w:r w:rsidRPr="004B7A6B">
        <w:rPr>
          <w:sz w:val="28"/>
          <w:szCs w:val="28"/>
        </w:rPr>
        <w:t xml:space="preserve"> М.А.</w:t>
      </w: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t xml:space="preserve">      Глава МР</w:t>
      </w:r>
    </w:p>
    <w:p w:rsidR="00AF4936" w:rsidRPr="008D3773" w:rsidRDefault="004B7A6B" w:rsidP="008D3773">
      <w:pPr>
        <w:tabs>
          <w:tab w:val="left" w:pos="1660"/>
        </w:tabs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lastRenderedPageBreak/>
        <w:t>«</w:t>
      </w:r>
      <w:proofErr w:type="spellStart"/>
      <w:r w:rsidRPr="004B7A6B">
        <w:rPr>
          <w:b/>
          <w:sz w:val="28"/>
          <w:szCs w:val="28"/>
        </w:rPr>
        <w:t>Цунтинский</w:t>
      </w:r>
      <w:proofErr w:type="spellEnd"/>
      <w:r w:rsidRPr="004B7A6B">
        <w:rPr>
          <w:b/>
          <w:sz w:val="28"/>
          <w:szCs w:val="28"/>
        </w:rPr>
        <w:t xml:space="preserve"> район» </w:t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  <w:t xml:space="preserve">П.Ш. </w:t>
      </w:r>
      <w:proofErr w:type="spellStart"/>
      <w:r w:rsidRPr="004B7A6B">
        <w:rPr>
          <w:b/>
          <w:sz w:val="28"/>
          <w:szCs w:val="28"/>
        </w:rPr>
        <w:t>Магомединов</w:t>
      </w:r>
      <w:proofErr w:type="spellEnd"/>
    </w:p>
    <w:sectPr w:rsidR="00AF4936" w:rsidRPr="008D3773" w:rsidSect="002B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0224"/>
    <w:rsid w:val="00006948"/>
    <w:rsid w:val="002B0FDD"/>
    <w:rsid w:val="0031635F"/>
    <w:rsid w:val="003624B4"/>
    <w:rsid w:val="004B7A6B"/>
    <w:rsid w:val="004D306A"/>
    <w:rsid w:val="00805736"/>
    <w:rsid w:val="0084076A"/>
    <w:rsid w:val="008A6BFD"/>
    <w:rsid w:val="008D3773"/>
    <w:rsid w:val="008E32B7"/>
    <w:rsid w:val="00914C9C"/>
    <w:rsid w:val="00955D36"/>
    <w:rsid w:val="00A63CE6"/>
    <w:rsid w:val="00AF4936"/>
    <w:rsid w:val="00CA0224"/>
    <w:rsid w:val="00D15248"/>
    <w:rsid w:val="00D21C06"/>
    <w:rsid w:val="00DD4609"/>
    <w:rsid w:val="00E52E81"/>
    <w:rsid w:val="00F64097"/>
    <w:rsid w:val="00F9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3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E32B7"/>
    <w:pPr>
      <w:widowControl/>
      <w:autoSpaceDE/>
      <w:autoSpaceDN/>
      <w:adjustRightInd/>
      <w:jc w:val="center"/>
    </w:pPr>
    <w:rPr>
      <w:b/>
      <w:bCs/>
      <w:sz w:val="28"/>
      <w:lang/>
    </w:rPr>
  </w:style>
  <w:style w:type="character" w:customStyle="1" w:styleId="a4">
    <w:name w:val="Основной текст Знак"/>
    <w:basedOn w:val="a0"/>
    <w:link w:val="a3"/>
    <w:rsid w:val="008E32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8E32B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E3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32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E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E8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4B7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Гаджиев</dc:creator>
  <cp:lastModifiedBy>М.Расул</cp:lastModifiedBy>
  <cp:revision>2</cp:revision>
  <cp:lastPrinted>2015-07-21T13:10:00Z</cp:lastPrinted>
  <dcterms:created xsi:type="dcterms:W3CDTF">2015-07-23T05:19:00Z</dcterms:created>
  <dcterms:modified xsi:type="dcterms:W3CDTF">2015-07-23T05:19:00Z</dcterms:modified>
</cp:coreProperties>
</file>