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D1" w:rsidRDefault="00071A90" w:rsidP="00EC12E1">
      <w:pPr>
        <w:spacing w:after="0" w:line="240" w:lineRule="auto"/>
        <w:ind w:firstLine="567"/>
        <w:jc w:val="center"/>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Собрание депутатов сельского пос</w:t>
      </w:r>
      <w:r w:rsidR="000910E0" w:rsidRPr="006F0DD1">
        <w:rPr>
          <w:rFonts w:ascii="Times New Roman" w:eastAsia="Times New Roman" w:hAnsi="Times New Roman" w:cs="Times New Roman"/>
          <w:b/>
          <w:bCs/>
          <w:sz w:val="24"/>
          <w:szCs w:val="24"/>
          <w:lang w:eastAsia="ru-RU"/>
        </w:rPr>
        <w:t xml:space="preserve">еления «сельсовет «Шаитлинский» </w:t>
      </w:r>
    </w:p>
    <w:p w:rsidR="00071A90" w:rsidRPr="006F0DD1" w:rsidRDefault="00071A90" w:rsidP="00EC12E1">
      <w:pPr>
        <w:spacing w:after="0" w:line="240" w:lineRule="auto"/>
        <w:ind w:firstLine="567"/>
        <w:jc w:val="center"/>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Цунтинского района</w:t>
      </w:r>
    </w:p>
    <w:p w:rsidR="00071A90" w:rsidRPr="006F0DD1" w:rsidRDefault="00071A90" w:rsidP="00EC12E1">
      <w:pPr>
        <w:spacing w:after="0" w:line="240" w:lineRule="auto"/>
        <w:ind w:firstLine="567"/>
        <w:jc w:val="center"/>
        <w:rPr>
          <w:rFonts w:ascii="Times New Roman" w:eastAsia="Times New Roman" w:hAnsi="Times New Roman" w:cs="Times New Roman"/>
          <w:sz w:val="24"/>
          <w:szCs w:val="24"/>
          <w:lang w:eastAsia="ru-RU"/>
        </w:rPr>
      </w:pPr>
    </w:p>
    <w:p w:rsidR="00071A90" w:rsidRPr="006F0DD1" w:rsidRDefault="00071A90" w:rsidP="00EC12E1">
      <w:pPr>
        <w:spacing w:after="0" w:line="240" w:lineRule="auto"/>
        <w:ind w:firstLine="567"/>
        <w:jc w:val="center"/>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Устав муниципального образования сельского поселения «сельсовет «Шаитлинский»</w:t>
      </w:r>
    </w:p>
    <w:p w:rsidR="00071A90" w:rsidRPr="006F0DD1" w:rsidRDefault="00071A90" w:rsidP="00EC12E1">
      <w:pPr>
        <w:spacing w:after="0" w:line="240" w:lineRule="auto"/>
        <w:ind w:firstLine="567"/>
        <w:jc w:val="center"/>
        <w:rPr>
          <w:rFonts w:ascii="Times New Roman" w:eastAsia="Times New Roman" w:hAnsi="Times New Roman" w:cs="Times New Roman"/>
          <w:sz w:val="24"/>
          <w:szCs w:val="24"/>
          <w:lang w:eastAsia="ru-RU"/>
        </w:rPr>
      </w:pPr>
    </w:p>
    <w:p w:rsidR="00071A90" w:rsidRPr="006F0DD1" w:rsidRDefault="00071A90" w:rsidP="00EC12E1">
      <w:pPr>
        <w:spacing w:after="0" w:line="240" w:lineRule="auto"/>
        <w:ind w:firstLine="567"/>
        <w:jc w:val="center"/>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Принятый решением Собрания депутатов сельского поселения «сельсовет «Шаитлинский»</w:t>
      </w:r>
    </w:p>
    <w:p w:rsidR="00071A90" w:rsidRPr="006F0DD1" w:rsidRDefault="00071A90" w:rsidP="00EC12E1">
      <w:pPr>
        <w:spacing w:after="0" w:line="240" w:lineRule="auto"/>
        <w:ind w:firstLine="567"/>
        <w:jc w:val="center"/>
        <w:rPr>
          <w:rFonts w:ascii="Times New Roman" w:eastAsia="Times New Roman" w:hAnsi="Times New Roman" w:cs="Times New Roman"/>
          <w:sz w:val="24"/>
          <w:szCs w:val="24"/>
          <w:lang w:eastAsia="ru-RU"/>
        </w:rPr>
      </w:pPr>
      <w:bookmarkStart w:id="0" w:name="_GoBack"/>
      <w:bookmarkEnd w:id="0"/>
      <w:r w:rsidRPr="006F0DD1">
        <w:rPr>
          <w:rFonts w:ascii="Times New Roman" w:eastAsia="Times New Roman" w:hAnsi="Times New Roman" w:cs="Times New Roman"/>
          <w:b/>
          <w:bCs/>
          <w:sz w:val="24"/>
          <w:szCs w:val="24"/>
          <w:lang w:eastAsia="ru-RU"/>
        </w:rPr>
        <w:t>03.03.2017 № 4</w:t>
      </w:r>
    </w:p>
    <w:p w:rsidR="00071A90" w:rsidRPr="006F0DD1" w:rsidRDefault="00071A90" w:rsidP="000910E0">
      <w:pPr>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 xml:space="preserve">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Устав муниципального образования «сельсовет «Шаитлинский» Цунтинского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ГЛАВА I. ОБЩИЕ ПОЛОЖЕНИЯ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Официальное наименование муниципального образования </w:t>
      </w:r>
      <w:r w:rsidRPr="006F0DD1">
        <w:rPr>
          <w:rFonts w:ascii="Times New Roman" w:eastAsia="Times New Roman" w:hAnsi="Times New Roman" w:cs="Times New Roman"/>
          <w:b/>
          <w:bCs/>
          <w:sz w:val="24"/>
          <w:szCs w:val="24"/>
          <w:lang w:eastAsia="ru-RU"/>
        </w:rPr>
        <w:t xml:space="preserve">– </w:t>
      </w:r>
      <w:r w:rsidRPr="006F0DD1">
        <w:rPr>
          <w:rFonts w:ascii="Times New Roman" w:eastAsia="Times New Roman" w:hAnsi="Times New Roman" w:cs="Times New Roman"/>
          <w:sz w:val="24"/>
          <w:szCs w:val="24"/>
          <w:lang w:eastAsia="ru-RU"/>
        </w:rPr>
        <w:t>«сельсовет «Шаитлинский» Цунтинского района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Муниципальное образование «сельсовет «Шаитлинский» Цунтинского района Республики Дагестан наделено статусом сельского поселения (далее - сельское поселение) Законом Республики Дагестан от 13.01.2005г. №6 «О статусе и границах муниципальных образований Республики Дагестан».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 Состав территории и границы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В состав территории сельского поселения входят следующие населенные пункты: </w:t>
      </w:r>
      <w:proofErr w:type="spellStart"/>
      <w:r w:rsidRPr="006F0DD1">
        <w:rPr>
          <w:rFonts w:ascii="Times New Roman" w:eastAsia="Times New Roman" w:hAnsi="Times New Roman" w:cs="Times New Roman"/>
          <w:sz w:val="24"/>
          <w:szCs w:val="24"/>
          <w:lang w:eastAsia="ru-RU"/>
        </w:rPr>
        <w:t>Гениятль</w:t>
      </w:r>
      <w:proofErr w:type="spellEnd"/>
      <w:r w:rsidRPr="006F0DD1">
        <w:rPr>
          <w:rFonts w:ascii="Times New Roman" w:eastAsia="Times New Roman" w:hAnsi="Times New Roman" w:cs="Times New Roman"/>
          <w:sz w:val="24"/>
          <w:szCs w:val="24"/>
          <w:lang w:eastAsia="ru-RU"/>
        </w:rPr>
        <w:t xml:space="preserve">, </w:t>
      </w:r>
      <w:proofErr w:type="spellStart"/>
      <w:r w:rsidRPr="006F0DD1">
        <w:rPr>
          <w:rFonts w:ascii="Times New Roman" w:eastAsia="Times New Roman" w:hAnsi="Times New Roman" w:cs="Times New Roman"/>
          <w:sz w:val="24"/>
          <w:szCs w:val="24"/>
          <w:lang w:eastAsia="ru-RU"/>
        </w:rPr>
        <w:t>Китури</w:t>
      </w:r>
      <w:proofErr w:type="spellEnd"/>
      <w:r w:rsidRPr="006F0DD1">
        <w:rPr>
          <w:rFonts w:ascii="Times New Roman" w:eastAsia="Times New Roman" w:hAnsi="Times New Roman" w:cs="Times New Roman"/>
          <w:sz w:val="24"/>
          <w:szCs w:val="24"/>
          <w:lang w:eastAsia="ru-RU"/>
        </w:rPr>
        <w:t>, Шаитли.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Административным центром сельского поселения является село Шаитли.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Территория сельского поселения входит в состав территории Цунтинского района, расположенного на территории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 Границы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cap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caps/>
          <w:sz w:val="24"/>
          <w:szCs w:val="24"/>
          <w:lang w:eastAsia="ru-RU"/>
        </w:rPr>
        <w:t>ГЛАВА II. Правовые основы организации местного самоуправления в сельском поселении</w:t>
      </w:r>
    </w:p>
    <w:p w:rsidR="00071A90" w:rsidRPr="006F0DD1" w:rsidRDefault="00071A90" w:rsidP="000910E0">
      <w:pPr>
        <w:keepNext/>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lastRenderedPageBreak/>
        <w:t> </w:t>
      </w:r>
    </w:p>
    <w:p w:rsidR="00071A90" w:rsidRPr="006F0DD1" w:rsidRDefault="00071A90" w:rsidP="000910E0">
      <w:pPr>
        <w:keepNext/>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w:t>
      </w:r>
      <w:proofErr w:type="gramStart"/>
      <w:r w:rsidRPr="006F0DD1">
        <w:rPr>
          <w:rFonts w:ascii="Times New Roman" w:eastAsia="Times New Roman" w:hAnsi="Times New Roman" w:cs="Times New Roman"/>
          <w:sz w:val="24"/>
          <w:szCs w:val="24"/>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w:t>
      </w:r>
      <w:r w:rsidRPr="006F0DD1">
        <w:rPr>
          <w:rFonts w:ascii="Times New Roman" w:eastAsia="Times New Roman" w:hAnsi="Times New Roman" w:cs="Times New Roman"/>
          <w:b/>
          <w:bCs/>
          <w:sz w:val="24"/>
          <w:szCs w:val="24"/>
          <w:lang w:eastAsia="ru-RU"/>
        </w:rPr>
        <w:t>.</w:t>
      </w:r>
      <w:r w:rsidRPr="006F0DD1">
        <w:rPr>
          <w:rFonts w:ascii="Times New Roman" w:eastAsia="Times New Roman" w:hAnsi="Times New Roman" w:cs="Times New Roman"/>
          <w:sz w:val="24"/>
          <w:szCs w:val="24"/>
          <w:lang w:eastAsia="ru-RU"/>
        </w:rPr>
        <w:t xml:space="preserve"> №131-ФЗ), другие федеральные законы, издаваемые в соответствии с ними иные нормативные правовые акты Российской Федерации (указы</w:t>
      </w:r>
      <w:proofErr w:type="gramEnd"/>
      <w:r w:rsidRPr="006F0DD1">
        <w:rPr>
          <w:rFonts w:ascii="Times New Roman" w:eastAsia="Times New Roman" w:hAnsi="Times New Roman" w:cs="Times New Roman"/>
          <w:sz w:val="24"/>
          <w:szCs w:val="24"/>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071A90" w:rsidRPr="006F0DD1" w:rsidRDefault="00071A90" w:rsidP="000910E0">
      <w:pPr>
        <w:keepNext/>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К </w:t>
      </w:r>
      <w:hyperlink r:id="rId6" w:anchor="sub_20110" w:tgtFrame="_self" w:history="1">
        <w:r w:rsidRPr="006F0DD1">
          <w:rPr>
            <w:rFonts w:ascii="Times New Roman" w:eastAsia="Times New Roman" w:hAnsi="Times New Roman" w:cs="Times New Roman"/>
            <w:color w:val="000000"/>
            <w:sz w:val="24"/>
            <w:szCs w:val="24"/>
            <w:u w:val="single"/>
            <w:lang w:eastAsia="ru-RU"/>
          </w:rPr>
          <w:t>вопросам местного значения</w:t>
        </w:r>
      </w:hyperlink>
      <w:r w:rsidRPr="006F0DD1">
        <w:rPr>
          <w:rFonts w:ascii="Times New Roman" w:eastAsia="Times New Roman" w:hAnsi="Times New Roman" w:cs="Times New Roman"/>
          <w:sz w:val="24"/>
          <w:szCs w:val="24"/>
          <w:lang w:eastAsia="ru-RU"/>
        </w:rPr>
        <w:t xml:space="preserve"> сельского поселения относятся: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6F0DD1">
        <w:rPr>
          <w:rFonts w:ascii="Times New Roman" w:eastAsia="Times New Roman" w:hAnsi="Times New Roman" w:cs="Times New Roman"/>
          <w:sz w:val="24"/>
          <w:szCs w:val="24"/>
          <w:lang w:eastAsia="ru-RU"/>
        </w:rPr>
        <w:t>контроля за</w:t>
      </w:r>
      <w:proofErr w:type="gramEnd"/>
      <w:r w:rsidRPr="006F0DD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формирование архивных фондов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9) утверждение правил благоустройства территории поселения, </w:t>
      </w:r>
      <w:proofErr w:type="gramStart"/>
      <w:r w:rsidRPr="006F0DD1">
        <w:rPr>
          <w:rFonts w:ascii="Times New Roman" w:eastAsia="Times New Roman" w:hAnsi="Times New Roman" w:cs="Times New Roman"/>
          <w:sz w:val="24"/>
          <w:szCs w:val="24"/>
          <w:lang w:eastAsia="ru-RU"/>
        </w:rPr>
        <w:t>устанавливающих</w:t>
      </w:r>
      <w:proofErr w:type="gramEnd"/>
      <w:r w:rsidRPr="006F0DD1">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«Цунтинский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Pr="006F0DD1">
        <w:rPr>
          <w:rFonts w:ascii="Times New Roman" w:eastAsia="Times New Roman" w:hAnsi="Times New Roman" w:cs="Times New Roman"/>
          <w:sz w:val="24"/>
          <w:szCs w:val="24"/>
          <w:lang w:eastAsia="ru-RU"/>
        </w:rPr>
        <w:lastRenderedPageBreak/>
        <w:t>муниципального района «Цунтинский район» в соответствии с Бюджетным кодексом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Органы местного самоуправления сельского поселения имеют право </w:t>
      </w:r>
      <w:proofErr w:type="gramStart"/>
      <w:r w:rsidRPr="006F0DD1">
        <w:rPr>
          <w:rFonts w:ascii="Times New Roman" w:eastAsia="Times New Roman" w:hAnsi="Times New Roman" w:cs="Times New Roman"/>
          <w:sz w:val="24"/>
          <w:szCs w:val="24"/>
          <w:lang w:eastAsia="ru-RU"/>
        </w:rPr>
        <w:t>на</w:t>
      </w:r>
      <w:proofErr w:type="gramEnd"/>
      <w:r w:rsidRPr="006F0DD1">
        <w:rPr>
          <w:rFonts w:ascii="Times New Roman" w:eastAsia="Times New Roman" w:hAnsi="Times New Roman" w:cs="Times New Roman"/>
          <w:sz w:val="24"/>
          <w:szCs w:val="24"/>
          <w:lang w:eastAsia="ru-RU"/>
        </w:rPr>
        <w:t>:</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создание музеев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создание муниципальной пожарной охраны;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создание условий для развития туризма;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6F0DD1">
        <w:rPr>
          <w:rFonts w:ascii="Times New Roman" w:eastAsia="Times New Roman" w:hAnsi="Times New Roman" w:cs="Times New Roman"/>
          <w:sz w:val="24"/>
          <w:szCs w:val="24"/>
          <w:lang w:eastAsia="ru-RU"/>
        </w:rPr>
        <w:t>контроль за</w:t>
      </w:r>
      <w:proofErr w:type="gramEnd"/>
      <w:r w:rsidRPr="006F0DD1">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11) создание условий для организации </w:t>
      </w:r>
      <w:proofErr w:type="gramStart"/>
      <w:r w:rsidRPr="006F0DD1">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6F0DD1">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w:t>
      </w:r>
      <w:proofErr w:type="gramStart"/>
      <w:r w:rsidRPr="006F0DD1">
        <w:rPr>
          <w:rFonts w:ascii="Times New Roman" w:eastAsia="Times New Roman" w:hAnsi="Times New Roman" w:cs="Times New Roman"/>
          <w:sz w:val="24"/>
          <w:szCs w:val="24"/>
          <w:lang w:eastAsia="ru-RU"/>
        </w:rPr>
        <w:t xml:space="preserve">Органы местного самоуправления сельского поселения вправе решать вопросы, указанные в </w:t>
      </w:r>
      <w:hyperlink r:id="rId7" w:anchor="sub_14101" w:tgtFrame="_self" w:history="1">
        <w:r w:rsidRPr="006F0DD1">
          <w:rPr>
            <w:rFonts w:ascii="Times New Roman" w:eastAsia="Times New Roman" w:hAnsi="Times New Roman" w:cs="Times New Roman"/>
            <w:color w:val="000000"/>
            <w:sz w:val="24"/>
            <w:szCs w:val="24"/>
            <w:u w:val="single"/>
            <w:lang w:eastAsia="ru-RU"/>
          </w:rPr>
          <w:t>части 1</w:t>
        </w:r>
      </w:hyperlink>
      <w:r w:rsidRPr="006F0DD1">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8" w:anchor="sub_19" w:tgtFrame="_self" w:history="1">
        <w:r w:rsidRPr="006F0DD1">
          <w:rPr>
            <w:rFonts w:ascii="Times New Roman" w:eastAsia="Times New Roman" w:hAnsi="Times New Roman" w:cs="Times New Roman"/>
            <w:color w:val="000000"/>
            <w:sz w:val="24"/>
            <w:szCs w:val="24"/>
            <w:u w:val="single"/>
            <w:lang w:eastAsia="ru-RU"/>
          </w:rPr>
          <w:t>статьей 1</w:t>
        </w:r>
      </w:hyperlink>
      <w:r w:rsidRPr="006F0DD1">
        <w:rPr>
          <w:rFonts w:ascii="Times New Roman" w:eastAsia="Times New Roman" w:hAnsi="Times New Roman" w:cs="Times New Roman"/>
          <w:sz w:val="24"/>
          <w:szCs w:val="24"/>
          <w:lang w:eastAsia="ru-RU"/>
        </w:rPr>
        <w:t>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6F0DD1">
        <w:rPr>
          <w:rFonts w:ascii="Times New Roman" w:eastAsia="Times New Roman" w:hAnsi="Times New Roman" w:cs="Times New Roman"/>
          <w:sz w:val="24"/>
          <w:szCs w:val="24"/>
          <w:lang w:eastAsia="ru-RU"/>
        </w:rPr>
        <w:t xml:space="preserve"> не исключенные из их компетенции федеральными законами и законами Республики Дагестан, за счет доходов местных бюджетов, за исключением </w:t>
      </w:r>
      <w:r w:rsidRPr="006F0DD1">
        <w:rPr>
          <w:rFonts w:ascii="Times New Roman" w:eastAsia="Times New Roman" w:hAnsi="Times New Roman" w:cs="Times New Roman"/>
          <w:sz w:val="24"/>
          <w:szCs w:val="24"/>
          <w:lang w:eastAsia="ru-RU"/>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установление официальных символов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roofErr w:type="gramStart"/>
      <w:r w:rsidRPr="006F0DD1">
        <w:rPr>
          <w:rFonts w:ascii="Times New Roman" w:eastAsia="Times New Roman" w:hAnsi="Times New Roman" w:cs="Times New Roman"/>
          <w:sz w:val="24"/>
          <w:szCs w:val="24"/>
          <w:lang w:eastAsia="ru-RU"/>
        </w:rPr>
        <w:t>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«Цунтинский район»</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6F0DD1">
        <w:rPr>
          <w:rFonts w:ascii="Times New Roman" w:eastAsia="Times New Roman" w:hAnsi="Times New Roman" w:cs="Times New Roman"/>
          <w:sz w:val="24"/>
          <w:szCs w:val="24"/>
          <w:lang w:eastAsia="ru-RU"/>
        </w:rPr>
        <w:lastRenderedPageBreak/>
        <w:t>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13) иными полномочиями в соответствии с Федеральным законом от 06.10.2003г. № 131-ФЗ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r w:rsidRPr="006F0DD1">
        <w:rPr>
          <w:rFonts w:ascii="Times New Roman" w:eastAsia="Times New Roman" w:hAnsi="Times New Roman" w:cs="Times New Roman"/>
          <w:b/>
          <w:bCs/>
          <w:sz w:val="24"/>
          <w:szCs w:val="24"/>
          <w:lang w:eastAsia="ru-RU"/>
        </w:rPr>
        <w:t xml:space="preserve"> </w:t>
      </w:r>
      <w:r w:rsidRPr="006F0DD1">
        <w:rPr>
          <w:rFonts w:ascii="Times New Roman" w:eastAsia="Times New Roman" w:hAnsi="Times New Roman" w:cs="Times New Roman"/>
          <w:sz w:val="24"/>
          <w:szCs w:val="24"/>
          <w:lang w:eastAsia="ru-RU"/>
        </w:rPr>
        <w:t xml:space="preserve">4 и 9 части 1 статьи 6 настоящего Устава.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6F0DD1">
        <w:rPr>
          <w:rFonts w:ascii="Times New Roman" w:eastAsia="Times New Roman" w:hAnsi="Times New Roman" w:cs="Times New Roman"/>
          <w:sz w:val="24"/>
          <w:szCs w:val="24"/>
          <w:lang w:eastAsia="ru-RU"/>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w:t>
      </w:r>
      <w:r w:rsidRPr="006F0DD1">
        <w:rPr>
          <w:rFonts w:ascii="Times New Roman" w:eastAsia="Times New Roman" w:hAnsi="Times New Roman" w:cs="Times New Roman"/>
          <w:sz w:val="24"/>
          <w:szCs w:val="24"/>
          <w:lang w:eastAsia="ru-RU"/>
        </w:rPr>
        <w:lastRenderedPageBreak/>
        <w:t>сельского поселения, возглавляющего администрацию сельского поселения с соблюдением требований Бюджетного кодекса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8. Органы государственной власти осуществляют </w:t>
      </w:r>
      <w:proofErr w:type="gramStart"/>
      <w:r w:rsidRPr="006F0DD1">
        <w:rPr>
          <w:rFonts w:ascii="Times New Roman" w:eastAsia="Times New Roman" w:hAnsi="Times New Roman" w:cs="Times New Roman"/>
          <w:sz w:val="24"/>
          <w:szCs w:val="24"/>
          <w:lang w:eastAsia="ru-RU"/>
        </w:rPr>
        <w:t>контроль за</w:t>
      </w:r>
      <w:proofErr w:type="gramEnd"/>
      <w:r w:rsidRPr="006F0DD1">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6F0DD1">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6F0DD1">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6F0DD1">
        <w:rPr>
          <w:rFonts w:ascii="Times New Roman" w:eastAsia="Times New Roman" w:hAnsi="Times New Roman" w:cs="Times New Roman"/>
          <w:sz w:val="24"/>
          <w:szCs w:val="24"/>
          <w:lang w:eastAsia="ru-RU"/>
        </w:rPr>
        <w:t>полномочий</w:t>
      </w:r>
      <w:proofErr w:type="gramEnd"/>
      <w:r w:rsidRPr="006F0DD1">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11. </w:t>
      </w:r>
      <w:proofErr w:type="gramStart"/>
      <w:r w:rsidRPr="006F0DD1">
        <w:rPr>
          <w:rFonts w:ascii="Times New Roman" w:eastAsia="Times New Roman" w:hAnsi="Times New Roman" w:cs="Times New Roman"/>
          <w:sz w:val="24"/>
          <w:szCs w:val="24"/>
          <w:lang w:eastAsia="ru-RU"/>
        </w:rP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caps/>
          <w:sz w:val="24"/>
          <w:szCs w:val="24"/>
          <w:lang w:eastAsia="ru-RU"/>
        </w:rPr>
        <w:t>ГЛАВА III. Участие населения сельского поселения в осуществлении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11. Местный референдум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6F0DD1">
        <w:rPr>
          <w:rFonts w:ascii="Times New Roman" w:eastAsia="Times New Roman" w:hAnsi="Times New Roman" w:cs="Times New Roman"/>
          <w:sz w:val="24"/>
          <w:szCs w:val="24"/>
          <w:lang w:eastAsia="ru-RU"/>
        </w:rPr>
        <w:t xml:space="preserve"> </w:t>
      </w:r>
      <w:proofErr w:type="gramStart"/>
      <w:r w:rsidRPr="006F0DD1">
        <w:rPr>
          <w:rFonts w:ascii="Times New Roman" w:eastAsia="Times New Roman" w:hAnsi="Times New Roman" w:cs="Times New Roman"/>
          <w:sz w:val="24"/>
          <w:szCs w:val="24"/>
          <w:lang w:eastAsia="ru-RU"/>
        </w:rPr>
        <w:t>Дагестан от 08.12.2005г. №67).</w:t>
      </w:r>
      <w:proofErr w:type="gramEnd"/>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071A90" w:rsidRPr="006F0DD1" w:rsidRDefault="00071A90" w:rsidP="000910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071A90" w:rsidRPr="006F0DD1" w:rsidRDefault="00071A90" w:rsidP="000910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6F0DD1">
        <w:rPr>
          <w:rFonts w:ascii="Times New Roman" w:eastAsia="Times New Roman" w:hAnsi="Times New Roman" w:cs="Times New Roman"/>
          <w:sz w:val="24"/>
          <w:szCs w:val="24"/>
          <w:lang w:eastAsia="ru-RU"/>
        </w:rPr>
        <w:t>позднее</w:t>
      </w:r>
      <w:proofErr w:type="gramEnd"/>
      <w:r w:rsidRPr="006F0DD1">
        <w:rPr>
          <w:rFonts w:ascii="Times New Roman" w:eastAsia="Times New Roman" w:hAnsi="Times New Roman" w:cs="Times New Roman"/>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6. </w:t>
      </w:r>
      <w:proofErr w:type="gramStart"/>
      <w:r w:rsidRPr="006F0DD1">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F0DD1">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w:t>
      </w:r>
      <w:r w:rsidRPr="006F0DD1">
        <w:rPr>
          <w:rFonts w:ascii="Times New Roman" w:eastAsia="Times New Roman" w:hAnsi="Times New Roman" w:cs="Times New Roman"/>
          <w:b/>
          <w:bCs/>
          <w:sz w:val="24"/>
          <w:szCs w:val="24"/>
          <w:lang w:eastAsia="ru-RU"/>
        </w:rPr>
        <w:t xml:space="preserve">, </w:t>
      </w:r>
      <w:r w:rsidRPr="006F0DD1">
        <w:rPr>
          <w:rFonts w:ascii="Times New Roman" w:eastAsia="Times New Roman" w:hAnsi="Times New Roman" w:cs="Times New Roman"/>
          <w:sz w:val="24"/>
          <w:szCs w:val="24"/>
          <w:lang w:eastAsia="ru-RU"/>
        </w:rPr>
        <w:t xml:space="preserve">Конституции Республики Дагестан, Закона Республики Дагестан </w:t>
      </w:r>
      <w:r w:rsidRPr="006F0DD1">
        <w:rPr>
          <w:rFonts w:ascii="Times New Roman" w:eastAsia="Times New Roman" w:hAnsi="Times New Roman" w:cs="Times New Roman"/>
          <w:sz w:val="24"/>
          <w:szCs w:val="24"/>
          <w:lang w:eastAsia="ru-RU"/>
        </w:rPr>
        <w:lastRenderedPageBreak/>
        <w:t>от 08.12.2005г. №67, устава сельского поселения - о направлении их в Собрание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Если Собрание депутатов сельского поселения признает, что вопрос, выносимый </w:t>
      </w:r>
      <w:proofErr w:type="gramStart"/>
      <w:r w:rsidRPr="006F0DD1">
        <w:rPr>
          <w:rFonts w:ascii="Times New Roman" w:eastAsia="Times New Roman" w:hAnsi="Times New Roman" w:cs="Times New Roman"/>
          <w:sz w:val="24"/>
          <w:szCs w:val="24"/>
          <w:lang w:eastAsia="ru-RU"/>
        </w:rPr>
        <w:t>на</w:t>
      </w:r>
      <w:proofErr w:type="gramEnd"/>
      <w:r w:rsidRPr="006F0DD1">
        <w:rPr>
          <w:rFonts w:ascii="Times New Roman" w:eastAsia="Times New Roman" w:hAnsi="Times New Roman" w:cs="Times New Roman"/>
          <w:sz w:val="24"/>
          <w:szCs w:val="24"/>
          <w:lang w:eastAsia="ru-RU"/>
        </w:rPr>
        <w:t xml:space="preserve"> </w:t>
      </w:r>
      <w:proofErr w:type="gramStart"/>
      <w:r w:rsidRPr="006F0DD1">
        <w:rPr>
          <w:rFonts w:ascii="Times New Roman" w:eastAsia="Times New Roman" w:hAnsi="Times New Roman" w:cs="Times New Roman"/>
          <w:sz w:val="24"/>
          <w:szCs w:val="24"/>
          <w:lang w:eastAsia="ru-RU"/>
        </w:rPr>
        <w:t>местный</w:t>
      </w:r>
      <w:proofErr w:type="gramEnd"/>
      <w:r w:rsidRPr="006F0DD1">
        <w:rPr>
          <w:rFonts w:ascii="Times New Roman" w:eastAsia="Times New Roman" w:hAnsi="Times New Roman" w:cs="Times New Roman"/>
          <w:sz w:val="24"/>
          <w:szCs w:val="24"/>
          <w:lang w:eastAsia="ru-RU"/>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w:t>
      </w:r>
      <w:r w:rsidRPr="006F0DD1">
        <w:rPr>
          <w:rFonts w:ascii="Times New Roman" w:eastAsia="Times New Roman" w:hAnsi="Times New Roman" w:cs="Times New Roman"/>
          <w:b/>
          <w:bCs/>
          <w:sz w:val="24"/>
          <w:szCs w:val="24"/>
          <w:lang w:eastAsia="ru-RU"/>
        </w:rPr>
        <w:t xml:space="preserve"> </w:t>
      </w:r>
      <w:r w:rsidRPr="006F0DD1">
        <w:rPr>
          <w:rFonts w:ascii="Times New Roman" w:eastAsia="Times New Roman" w:hAnsi="Times New Roman" w:cs="Times New Roman"/>
          <w:sz w:val="24"/>
          <w:szCs w:val="24"/>
          <w:lang w:eastAsia="ru-RU"/>
        </w:rPr>
        <w:t>избирательная комиссия отказывает инициативной группе по проведению местного референдума в регистрации.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6F0DD1">
        <w:rPr>
          <w:rFonts w:ascii="Times New Roman" w:eastAsia="Times New Roman" w:hAnsi="Times New Roman" w:cs="Times New Roman"/>
          <w:sz w:val="24"/>
          <w:szCs w:val="24"/>
          <w:lang w:eastAsia="ru-RU"/>
        </w:rPr>
        <w:t>референдума количества подписей участников местного референдума</w:t>
      </w:r>
      <w:proofErr w:type="gramEnd"/>
      <w:r w:rsidRPr="006F0DD1">
        <w:rPr>
          <w:rFonts w:ascii="Times New Roman" w:eastAsia="Times New Roman" w:hAnsi="Times New Roman" w:cs="Times New Roman"/>
          <w:sz w:val="24"/>
          <w:szCs w:val="24"/>
          <w:lang w:eastAsia="ru-RU"/>
        </w:rPr>
        <w:t>.</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w:t>
      </w:r>
      <w:r w:rsidRPr="006F0DD1">
        <w:rPr>
          <w:rFonts w:ascii="Times New Roman" w:eastAsia="Times New Roman" w:hAnsi="Times New Roman" w:cs="Times New Roman"/>
          <w:sz w:val="24"/>
          <w:szCs w:val="24"/>
          <w:lang w:eastAsia="ru-RU"/>
        </w:rPr>
        <w:lastRenderedPageBreak/>
        <w:t xml:space="preserve">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6F0DD1">
        <w:rPr>
          <w:rFonts w:ascii="Times New Roman" w:eastAsia="Times New Roman" w:hAnsi="Times New Roman" w:cs="Times New Roman"/>
          <w:sz w:val="24"/>
          <w:szCs w:val="24"/>
          <w:lang w:eastAsia="ru-RU"/>
        </w:rPr>
        <w:t>позднее</w:t>
      </w:r>
      <w:proofErr w:type="gramEnd"/>
      <w:r w:rsidRPr="006F0DD1">
        <w:rPr>
          <w:rFonts w:ascii="Times New Roman" w:eastAsia="Times New Roman" w:hAnsi="Times New Roman" w:cs="Times New Roman"/>
          <w:sz w:val="24"/>
          <w:szCs w:val="24"/>
          <w:lang w:eastAsia="ru-RU"/>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6F0DD1">
        <w:rPr>
          <w:rFonts w:ascii="Times New Roman" w:eastAsia="Times New Roman" w:hAnsi="Times New Roman" w:cs="Times New Roman"/>
          <w:sz w:val="24"/>
          <w:szCs w:val="24"/>
          <w:lang w:eastAsia="ru-RU"/>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6F0DD1">
        <w:rPr>
          <w:rFonts w:ascii="Times New Roman" w:eastAsia="Times New Roman" w:hAnsi="Times New Roman" w:cs="Times New Roman"/>
          <w:sz w:val="24"/>
          <w:szCs w:val="24"/>
          <w:lang w:eastAsia="ru-RU"/>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10. </w:t>
      </w:r>
      <w:proofErr w:type="gramStart"/>
      <w:r w:rsidRPr="006F0DD1">
        <w:rPr>
          <w:rFonts w:ascii="Times New Roman" w:eastAsia="Times New Roman" w:hAnsi="Times New Roman" w:cs="Times New Roman"/>
          <w:sz w:val="24"/>
          <w:szCs w:val="24"/>
          <w:lang w:eastAsia="ru-RU"/>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6F0DD1">
        <w:rPr>
          <w:rFonts w:ascii="Times New Roman" w:eastAsia="Times New Roman" w:hAnsi="Times New Roman" w:cs="Times New Roman"/>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12. Голосование на местном референдуме может быть назначено только на воскресенье. </w:t>
      </w:r>
      <w:proofErr w:type="gramStart"/>
      <w:r w:rsidRPr="006F0DD1">
        <w:rPr>
          <w:rFonts w:ascii="Times New Roman" w:eastAsia="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6F0DD1">
        <w:rPr>
          <w:rFonts w:ascii="Times New Roman" w:eastAsia="Times New Roman" w:hAnsi="Times New Roman" w:cs="Times New Roman"/>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13. Голосование на местном референдуме не </w:t>
      </w:r>
      <w:proofErr w:type="gramStart"/>
      <w:r w:rsidRPr="006F0DD1">
        <w:rPr>
          <w:rFonts w:ascii="Times New Roman" w:eastAsia="Times New Roman" w:hAnsi="Times New Roman" w:cs="Times New Roman"/>
          <w:sz w:val="24"/>
          <w:szCs w:val="24"/>
          <w:lang w:eastAsia="ru-RU"/>
        </w:rPr>
        <w:t>позднее</w:t>
      </w:r>
      <w:proofErr w:type="gramEnd"/>
      <w:r w:rsidRPr="006F0DD1">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12. Муниципальные выборы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Выборы назначаются Собранием депутатов сельского поселения не ранее чем за 90 дней и не </w:t>
      </w:r>
      <w:proofErr w:type="gramStart"/>
      <w:r w:rsidRPr="006F0DD1">
        <w:rPr>
          <w:rFonts w:ascii="Times New Roman" w:eastAsia="Times New Roman" w:hAnsi="Times New Roman" w:cs="Times New Roman"/>
          <w:sz w:val="24"/>
          <w:szCs w:val="24"/>
          <w:lang w:eastAsia="ru-RU"/>
        </w:rPr>
        <w:t>позднее</w:t>
      </w:r>
      <w:proofErr w:type="gramEnd"/>
      <w:r w:rsidRPr="006F0DD1">
        <w:rPr>
          <w:rFonts w:ascii="Times New Roman" w:eastAsia="Times New Roman" w:hAnsi="Times New Roman" w:cs="Times New Roman"/>
          <w:sz w:val="24"/>
          <w:szCs w:val="24"/>
          <w:lang w:eastAsia="ru-RU"/>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6F0DD1">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6F0DD1">
        <w:rPr>
          <w:rFonts w:ascii="Times New Roman" w:eastAsia="Times New Roman" w:hAnsi="Times New Roman" w:cs="Times New Roman"/>
          <w:sz w:val="24"/>
          <w:szCs w:val="24"/>
          <w:lang w:eastAsia="ru-RU"/>
        </w:rPr>
        <w:t xml:space="preserve"> созыва, - день голосования на указанных выборах, за исключением случая, предусмотренного частью 5 настоящей статьи.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Решение о назначении выборов публикуется в средствах массовой информации не позднее чем через пять дней со дня его принятия.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законом.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6. Исчисление </w:t>
      </w:r>
      <w:proofErr w:type="gramStart"/>
      <w:r w:rsidRPr="006F0DD1">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6F0DD1">
        <w:rPr>
          <w:rFonts w:ascii="Times New Roman" w:eastAsia="Times New Roman" w:hAnsi="Times New Roman" w:cs="Times New Roman"/>
          <w:sz w:val="24"/>
          <w:szCs w:val="24"/>
          <w:lang w:eastAsia="ru-RU"/>
        </w:rPr>
        <w:t xml:space="preserve"> начинается со дня его избрания.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6F0DD1">
        <w:rPr>
          <w:rFonts w:ascii="Times New Roman" w:eastAsia="Times New Roman" w:hAnsi="Times New Roman" w:cs="Times New Roman"/>
          <w:sz w:val="24"/>
          <w:szCs w:val="24"/>
          <w:lang w:eastAsia="ru-RU"/>
        </w:rPr>
        <w:t>поселения</w:t>
      </w:r>
      <w:proofErr w:type="gramEnd"/>
      <w:r w:rsidRPr="006F0DD1">
        <w:rPr>
          <w:rFonts w:ascii="Times New Roman" w:eastAsia="Times New Roman" w:hAnsi="Times New Roman" w:cs="Times New Roman"/>
          <w:sz w:val="24"/>
          <w:szCs w:val="24"/>
          <w:lang w:eastAsia="ru-RU"/>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w:t>
      </w:r>
      <w:proofErr w:type="gramStart"/>
      <w:r w:rsidRPr="006F0DD1">
        <w:rPr>
          <w:rFonts w:ascii="Times New Roman" w:eastAsia="Times New Roman" w:hAnsi="Times New Roman" w:cs="Times New Roman"/>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F0DD1">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w:t>
      </w:r>
      <w:r w:rsidRPr="006F0DD1">
        <w:rPr>
          <w:rFonts w:ascii="Times New Roman" w:eastAsia="Times New Roman" w:hAnsi="Times New Roman" w:cs="Times New Roman"/>
          <w:sz w:val="24"/>
          <w:szCs w:val="24"/>
          <w:lang w:eastAsia="ru-RU"/>
        </w:rPr>
        <w:lastRenderedPageBreak/>
        <w:t>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outlineLvl w:val="2"/>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w:t>
      </w:r>
      <w:proofErr w:type="gramStart"/>
      <w:r w:rsidRPr="006F0DD1">
        <w:rPr>
          <w:rFonts w:ascii="Times New Roman" w:eastAsia="Times New Roman" w:hAnsi="Times New Roman" w:cs="Times New Roman"/>
          <w:sz w:val="24"/>
          <w:szCs w:val="24"/>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6F0DD1">
        <w:rPr>
          <w:rFonts w:ascii="Times New Roman" w:eastAsia="Times New Roman" w:hAnsi="Times New Roman" w:cs="Times New Roman"/>
          <w:sz w:val="24"/>
          <w:szCs w:val="24"/>
          <w:lang w:eastAsia="ru-RU"/>
        </w:rPr>
        <w:t xml:space="preserve"> соответствующих поселений.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w:t>
      </w:r>
      <w:r w:rsidRPr="006F0DD1">
        <w:rPr>
          <w:rFonts w:ascii="Times New Roman" w:eastAsia="Times New Roman" w:hAnsi="Times New Roman" w:cs="Times New Roman"/>
          <w:sz w:val="24"/>
          <w:szCs w:val="24"/>
          <w:lang w:eastAsia="ru-RU"/>
        </w:rPr>
        <w:lastRenderedPageBreak/>
        <w:t xml:space="preserve">№67, для проведения местного референдума с учетом особенностей, установленных Федеральным законом от 06.10.2003г. №131-ФЗ.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F0DD1">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15. Правотворческая инициатива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F0DD1">
        <w:rPr>
          <w:rFonts w:ascii="Times New Roman" w:eastAsia="Times New Roman" w:hAnsi="Times New Roman" w:cs="Times New Roman"/>
          <w:sz w:val="24"/>
          <w:szCs w:val="24"/>
          <w:lang w:eastAsia="ru-RU"/>
        </w:rPr>
        <w:t>на части территории</w:t>
      </w:r>
      <w:proofErr w:type="gramEnd"/>
      <w:r w:rsidRPr="006F0DD1">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Органы территориального общественного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18. Публичные слушания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На публичные слушания должны выноситься: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Дагестан в целях приведения данного устава в соответствие с этими нормативными правовыми актами;</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проект местного бюджета и отчета о его исполнении;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6F0DD1">
        <w:rPr>
          <w:rFonts w:ascii="Times New Roman" w:eastAsia="Times New Roman" w:hAnsi="Times New Roman" w:cs="Times New Roman"/>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06.10.2013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w:t>
      </w:r>
      <w:proofErr w:type="gramStart"/>
      <w:r w:rsidRPr="006F0DD1">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6F0DD1">
        <w:rPr>
          <w:rFonts w:ascii="Times New Roman" w:eastAsia="Times New Roman" w:hAnsi="Times New Roman" w:cs="Times New Roman"/>
          <w:sz w:val="24"/>
          <w:szCs w:val="24"/>
          <w:lang w:eastAsia="ru-RU"/>
        </w:rPr>
        <w:t>.</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Заключение по результатам публичных слушаний подлежит опубликованию (обнародованию).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19. Собрание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F0DD1">
        <w:rPr>
          <w:rFonts w:ascii="Times New Roman" w:eastAsia="Times New Roman" w:hAnsi="Times New Roman" w:cs="Times New Roman"/>
          <w:sz w:val="24"/>
          <w:szCs w:val="24"/>
          <w:lang w:eastAsia="ru-RU"/>
        </w:rPr>
        <w:t>на части территории</w:t>
      </w:r>
      <w:proofErr w:type="gramEnd"/>
      <w:r w:rsidRPr="006F0DD1">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6F0DD1">
        <w:rPr>
          <w:rFonts w:ascii="Times New Roman" w:eastAsia="Times New Roman" w:hAnsi="Times New Roman" w:cs="Times New Roman"/>
          <w:sz w:val="24"/>
          <w:szCs w:val="24"/>
          <w:lang w:eastAsia="ru-RU"/>
        </w:rPr>
        <w:t>позднее</w:t>
      </w:r>
      <w:proofErr w:type="gramEnd"/>
      <w:r w:rsidRPr="006F0DD1">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20. Опрос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6F0DD1">
        <w:rPr>
          <w:rFonts w:ascii="Times New Roman" w:eastAsia="Times New Roman" w:hAnsi="Times New Roman" w:cs="Times New Roman"/>
          <w:sz w:val="24"/>
          <w:szCs w:val="24"/>
          <w:lang w:eastAsia="ru-RU"/>
        </w:rPr>
        <w:t>на части территории</w:t>
      </w:r>
      <w:proofErr w:type="gramEnd"/>
      <w:r w:rsidRPr="006F0DD1">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Результаты опроса носят рекомендательный характер.</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Опрос граждан проводится по инициативе: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6. Жители сельского поселения должны быть проинформированы о проведении опроса граждан не менее чем за 10 дней до его проведения.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w:t>
      </w:r>
      <w:proofErr w:type="gramStart"/>
      <w:r w:rsidRPr="006F0DD1">
        <w:rPr>
          <w:rFonts w:ascii="Times New Roman" w:eastAsia="Times New Roman" w:hAnsi="Times New Roman" w:cs="Times New Roman"/>
          <w:sz w:val="24"/>
          <w:szCs w:val="24"/>
          <w:lang w:eastAsia="ru-RU"/>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caps/>
          <w:sz w:val="24"/>
          <w:szCs w:val="24"/>
          <w:lang w:eastAsia="ru-RU"/>
        </w:rPr>
        <w:t>ГЛАВА IV. Органы и должностные лица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23. Органы местного самоуправления</w:t>
      </w:r>
    </w:p>
    <w:p w:rsidR="00071A90" w:rsidRPr="006F0DD1" w:rsidRDefault="00071A90" w:rsidP="000910E0">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Структуру органов местного самоуправления составляют:</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lastRenderedPageBreak/>
        <w:t>Статья 24. Собрание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Собрание депутатов сельского поселения состоит из 11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6. </w:t>
      </w:r>
      <w:proofErr w:type="gramStart"/>
      <w:r w:rsidRPr="006F0DD1">
        <w:rPr>
          <w:rFonts w:ascii="Times New Roman" w:eastAsia="Times New Roman" w:hAnsi="Times New Roman" w:cs="Times New Roman"/>
          <w:sz w:val="24"/>
          <w:szCs w:val="24"/>
          <w:lang w:eastAsia="ru-RU"/>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6F0DD1">
        <w:rPr>
          <w:rFonts w:ascii="Times New Roman" w:eastAsia="Times New Roman" w:hAnsi="Times New Roman" w:cs="Times New Roman"/>
          <w:sz w:val="24"/>
          <w:szCs w:val="24"/>
          <w:lang w:eastAsia="ru-RU"/>
        </w:rPr>
        <w:t>, уставом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Собрание депутатов сельского поселения в целях формирования Собрания депутатов муниципального района «Цунтинский район», делегируют главу сельского поселения, а также 1 депутата Собрания депутатов сельского поселения, избираемых из своего состава.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Порядок избрания депутатов, делегируемых в Собрание депутатов муниципального района «Цунтинский  район», устанавливается Регламентом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11. В случае досрочного </w:t>
      </w:r>
      <w:proofErr w:type="gramStart"/>
      <w:r w:rsidRPr="006F0DD1">
        <w:rPr>
          <w:rFonts w:ascii="Times New Roman" w:eastAsia="Times New Roman" w:hAnsi="Times New Roman" w:cs="Times New Roman"/>
          <w:sz w:val="24"/>
          <w:szCs w:val="24"/>
          <w:lang w:eastAsia="ru-RU"/>
        </w:rPr>
        <w:t>прекращения полномочий депутата Собрания депутатов сельского поселения делегированного</w:t>
      </w:r>
      <w:proofErr w:type="gramEnd"/>
      <w:r w:rsidRPr="006F0DD1">
        <w:rPr>
          <w:rFonts w:ascii="Times New Roman" w:eastAsia="Times New Roman" w:hAnsi="Times New Roman" w:cs="Times New Roman"/>
          <w:sz w:val="24"/>
          <w:szCs w:val="24"/>
          <w:lang w:eastAsia="ru-RU"/>
        </w:rPr>
        <w:t xml:space="preserve"> в Собрание депутатов муниципального района «Цунтинский  район», Собрание депутатов сельского поселения в течение одного месяца избирает в состав Собрания депутатов муниципального района «Цунтинский  район» другого депутата.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Собрание депутатов сельского поселения самостоятельно определяет свою структуру.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w:t>
      </w:r>
      <w:proofErr w:type="gramStart"/>
      <w:r w:rsidRPr="006F0DD1">
        <w:rPr>
          <w:rFonts w:ascii="Times New Roman" w:eastAsia="Times New Roman" w:hAnsi="Times New Roman" w:cs="Times New Roman"/>
          <w:sz w:val="24"/>
          <w:szCs w:val="24"/>
          <w:lang w:eastAsia="ru-RU"/>
        </w:rPr>
        <w:t xml:space="preserve">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w:t>
      </w:r>
      <w:r w:rsidRPr="006F0DD1">
        <w:rPr>
          <w:rFonts w:ascii="Times New Roman" w:eastAsia="Times New Roman" w:hAnsi="Times New Roman" w:cs="Times New Roman"/>
          <w:sz w:val="24"/>
          <w:szCs w:val="24"/>
          <w:lang w:eastAsia="ru-RU"/>
        </w:rPr>
        <w:lastRenderedPageBreak/>
        <w:t>отстранения от должности, полномочия председателя Собрания депутатов сельского поселения временно исполняет должностное лицо местного самоуправления в соответствии с частью 13 статьи 30 настоящего Устава.</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5. Порядок и основания </w:t>
      </w:r>
      <w:proofErr w:type="gramStart"/>
      <w:r w:rsidRPr="006F0DD1">
        <w:rPr>
          <w:rFonts w:ascii="Times New Roman" w:eastAsia="Times New Roman" w:hAnsi="Times New Roman" w:cs="Times New Roman"/>
          <w:sz w:val="24"/>
          <w:szCs w:val="24"/>
          <w:lang w:eastAsia="ru-RU"/>
        </w:rPr>
        <w:t>прекращения полномочий Собрания депутатов сельского поселения</w:t>
      </w:r>
      <w:proofErr w:type="gramEnd"/>
      <w:r w:rsidRPr="006F0DD1">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утверждение местного бюджета и отчета об его исполнении;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принятие планов и программ развития сельского поселения, утверждение отчетов об их исполнении;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9) </w:t>
      </w:r>
      <w:proofErr w:type="gramStart"/>
      <w:r w:rsidRPr="006F0DD1">
        <w:rPr>
          <w:rFonts w:ascii="Times New Roman" w:eastAsia="Times New Roman" w:hAnsi="Times New Roman" w:cs="Times New Roman"/>
          <w:sz w:val="24"/>
          <w:szCs w:val="24"/>
          <w:lang w:eastAsia="ru-RU"/>
        </w:rPr>
        <w:t>контроль за</w:t>
      </w:r>
      <w:proofErr w:type="gramEnd"/>
      <w:r w:rsidRPr="006F0DD1">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27. Досрочное прекращение полномочий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 случае преобразования сельского поселения, осуществляемого в соответствии с частями 3, 5, 6.2 статьи 13 Федерального закона от 06.10.2003г. №131-ФЗ, а также в случае упразднения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28. Депутат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не моложе 18 лет.</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6F0DD1">
        <w:rPr>
          <w:rFonts w:ascii="Times New Roman" w:eastAsia="Times New Roman" w:hAnsi="Times New Roman" w:cs="Times New Roman"/>
          <w:sz w:val="24"/>
          <w:szCs w:val="24"/>
          <w:lang w:eastAsia="ru-RU"/>
        </w:rPr>
        <w:t>начала работы Собрания депутатов сельского поселения нового созыва</w:t>
      </w:r>
      <w:proofErr w:type="gramEnd"/>
      <w:r w:rsidRPr="006F0DD1">
        <w:rPr>
          <w:rFonts w:ascii="Times New Roman" w:eastAsia="Times New Roman" w:hAnsi="Times New Roman" w:cs="Times New Roman"/>
          <w:sz w:val="24"/>
          <w:szCs w:val="24"/>
          <w:lang w:eastAsia="ru-RU"/>
        </w:rPr>
        <w:t>.</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Депутат Собрания депутатов сельского поселения, не может одновременно исполнять полномочия </w:t>
      </w:r>
      <w:proofErr w:type="gramStart"/>
      <w:r w:rsidRPr="006F0DD1">
        <w:rPr>
          <w:rFonts w:ascii="Times New Roman" w:eastAsia="Times New Roman" w:hAnsi="Times New Roman" w:cs="Times New Roman"/>
          <w:sz w:val="24"/>
          <w:szCs w:val="24"/>
          <w:lang w:eastAsia="ru-RU"/>
        </w:rPr>
        <w:t>депутата Собрания депутатов сельского поселения иного муниципального образования</w:t>
      </w:r>
      <w:proofErr w:type="gramEnd"/>
      <w:r w:rsidRPr="006F0DD1">
        <w:rPr>
          <w:rFonts w:ascii="Times New Roman" w:eastAsia="Times New Roman" w:hAnsi="Times New Roman" w:cs="Times New Roman"/>
          <w:sz w:val="24"/>
          <w:szCs w:val="24"/>
          <w:lang w:eastAsia="ru-RU"/>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Дагестан,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6F0DD1">
        <w:rPr>
          <w:rFonts w:ascii="Times New Roman" w:eastAsia="Times New Roman" w:hAnsi="Times New Roman" w:cs="Times New Roman"/>
          <w:sz w:val="24"/>
          <w:szCs w:val="24"/>
          <w:lang w:eastAsia="ru-RU"/>
        </w:rPr>
        <w:t xml:space="preserve"> </w:t>
      </w:r>
      <w:proofErr w:type="gramStart"/>
      <w:r w:rsidRPr="006F0DD1">
        <w:rPr>
          <w:rFonts w:ascii="Times New Roman" w:eastAsia="Times New Roman" w:hAnsi="Times New Roman" w:cs="Times New Roman"/>
          <w:sz w:val="24"/>
          <w:szCs w:val="24"/>
          <w:lang w:eastAsia="ru-RU"/>
        </w:rPr>
        <w:t>соответствии</w:t>
      </w:r>
      <w:proofErr w:type="gramEnd"/>
      <w:r w:rsidRPr="006F0DD1">
        <w:rPr>
          <w:rFonts w:ascii="Times New Roman" w:eastAsia="Times New Roman" w:hAnsi="Times New Roman" w:cs="Times New Roman"/>
          <w:sz w:val="24"/>
          <w:szCs w:val="24"/>
          <w:lang w:eastAsia="ru-RU"/>
        </w:rPr>
        <w:t xml:space="preserve"> с федеральными законами и законами Республики Дагестан, ему не поручено участвовать в управлении этой организацией;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заниматься иной оплачиваемой деятельностью</w:t>
      </w:r>
      <w:r w:rsidRPr="006F0DD1">
        <w:rPr>
          <w:rFonts w:ascii="Times New Roman" w:eastAsia="Times New Roman" w:hAnsi="Times New Roman" w:cs="Times New Roman"/>
          <w:b/>
          <w:bCs/>
          <w:sz w:val="24"/>
          <w:szCs w:val="24"/>
          <w:lang w:eastAsia="ru-RU"/>
        </w:rPr>
        <w:t>,</w:t>
      </w:r>
      <w:r w:rsidRPr="006F0DD1">
        <w:rPr>
          <w:rFonts w:ascii="Times New Roman" w:eastAsia="Times New Roman" w:hAnsi="Times New Roman" w:cs="Times New Roman"/>
          <w:sz w:val="24"/>
          <w:szCs w:val="24"/>
          <w:lang w:eastAsia="ru-RU"/>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color w:val="002060"/>
          <w:sz w:val="24"/>
          <w:szCs w:val="24"/>
          <w:lang w:eastAsia="ru-RU"/>
        </w:rPr>
        <w:t xml:space="preserve">7. 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w:t>
      </w:r>
      <w:r w:rsidRPr="006F0DD1">
        <w:rPr>
          <w:rFonts w:ascii="Times New Roman" w:eastAsia="Times New Roman" w:hAnsi="Times New Roman" w:cs="Times New Roman"/>
          <w:color w:val="002060"/>
          <w:sz w:val="24"/>
          <w:szCs w:val="24"/>
          <w:lang w:eastAsia="ru-RU"/>
        </w:rPr>
        <w:lastRenderedPageBreak/>
        <w:t>которые установлены Федеральным законом от 25 декабря 2008 года № 273-ФЗ "О противодействии коррупции" и другими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Депутаты информируют избирателей о своей деятельности во время встреч с ними, а также через средства массовой информации.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9. </w:t>
      </w:r>
      <w:proofErr w:type="gramStart"/>
      <w:r w:rsidRPr="006F0DD1">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12. Порядок и основания </w:t>
      </w:r>
      <w:proofErr w:type="gramStart"/>
      <w:r w:rsidRPr="006F0DD1">
        <w:rPr>
          <w:rFonts w:ascii="Times New Roman" w:eastAsia="Times New Roman" w:hAnsi="Times New Roman" w:cs="Times New Roman"/>
          <w:sz w:val="24"/>
          <w:szCs w:val="24"/>
          <w:lang w:eastAsia="ru-RU"/>
        </w:rPr>
        <w:t>прекращения полномочий депутатов Собрания депутатов сельского поселения</w:t>
      </w:r>
      <w:proofErr w:type="gramEnd"/>
      <w:r w:rsidRPr="006F0DD1">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13. В целях осуществления своих полномочий депутат имеет право:</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14. Гарантии </w:t>
      </w:r>
      <w:proofErr w:type="gramStart"/>
      <w:r w:rsidRPr="006F0DD1">
        <w:rPr>
          <w:rFonts w:ascii="Times New Roman" w:eastAsia="Times New Roman" w:hAnsi="Times New Roman" w:cs="Times New Roman"/>
          <w:sz w:val="24"/>
          <w:szCs w:val="24"/>
          <w:lang w:eastAsia="ru-RU"/>
        </w:rPr>
        <w:t>осуществления полномочий депутата Собрания депутатов сельского поселения</w:t>
      </w:r>
      <w:proofErr w:type="gramEnd"/>
      <w:r w:rsidRPr="006F0DD1">
        <w:rPr>
          <w:rFonts w:ascii="Times New Roman" w:eastAsia="Times New Roman" w:hAnsi="Times New Roman" w:cs="Times New Roman"/>
          <w:sz w:val="24"/>
          <w:szCs w:val="24"/>
          <w:lang w:eastAsia="ru-RU"/>
        </w:rPr>
        <w:t xml:space="preserve"> устанавливаются настоящим Уставом в соответствии с федеральными законами и законами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xml:space="preserve">Статья 29. Досрочное прекращение </w:t>
      </w:r>
      <w:proofErr w:type="gramStart"/>
      <w:r w:rsidRPr="006F0DD1">
        <w:rPr>
          <w:rFonts w:ascii="Times New Roman" w:eastAsia="Times New Roman" w:hAnsi="Times New Roman" w:cs="Times New Roman"/>
          <w:b/>
          <w:bCs/>
          <w:sz w:val="24"/>
          <w:szCs w:val="24"/>
          <w:lang w:eastAsia="ru-RU"/>
        </w:rPr>
        <w:t>полномочий депутата Собрания депутатов сельского поселения</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смерти;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отставки по собственному желанию;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0DD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отзыва избирателями;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color w:val="002060"/>
          <w:sz w:val="24"/>
          <w:szCs w:val="24"/>
          <w:lang w:eastAsia="ru-RU"/>
        </w:rPr>
        <w:t>2. Полномочия депутата Собрания депутатов сельского поселения, иного лица, замещающего муниципальную должность,</w:t>
      </w:r>
      <w:r w:rsidRPr="006F0DD1">
        <w:rPr>
          <w:rFonts w:ascii="Times New Roman" w:eastAsia="Times New Roman" w:hAnsi="Times New Roman" w:cs="Times New Roman"/>
          <w:b/>
          <w:bCs/>
          <w:color w:val="002060"/>
          <w:sz w:val="24"/>
          <w:szCs w:val="24"/>
          <w:lang w:eastAsia="ru-RU"/>
        </w:rPr>
        <w:t xml:space="preserve"> </w:t>
      </w:r>
      <w:r w:rsidRPr="006F0DD1">
        <w:rPr>
          <w:rFonts w:ascii="Times New Roman" w:eastAsia="Times New Roman" w:hAnsi="Times New Roman" w:cs="Times New Roman"/>
          <w:color w:val="002060"/>
          <w:sz w:val="24"/>
          <w:szCs w:val="24"/>
          <w:lang w:eastAsia="ru-RU"/>
        </w:rPr>
        <w:t>прекращаются досрочно в случае несоблюдения ограничений, установленных Федеральным законом от 06.10.2003 года №131-ФЗ.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w:t>
      </w:r>
      <w:proofErr w:type="gramStart"/>
      <w:r w:rsidRPr="006F0DD1">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w:t>
      </w:r>
      <w:proofErr w:type="gramStart"/>
      <w:r w:rsidRPr="006F0DD1">
        <w:rPr>
          <w:rFonts w:ascii="Times New Roman" w:eastAsia="Times New Roman" w:hAnsi="Times New Roman" w:cs="Times New Roman"/>
          <w:sz w:val="24"/>
          <w:szCs w:val="24"/>
          <w:lang w:eastAsia="ru-RU"/>
        </w:rPr>
        <w:t>Полномочия депутата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6F0DD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30. Глава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№131-ФЗ собственными полномочиями по решению вопросов местного значения.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Глава сельского поселения избирается на муниципальных выборах, на основании всеобщего равного и прямого избирательного права при тайном голосовании сроком на 5 лет.</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Порядок проведения выборов Главы сельского поселения определяется федеральным законодательством и законом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w:t>
      </w:r>
      <w:proofErr w:type="gramStart"/>
      <w:r w:rsidRPr="006F0DD1">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sidRPr="006F0DD1">
        <w:rPr>
          <w:rFonts w:ascii="Times New Roman" w:eastAsia="Times New Roman" w:hAnsi="Times New Roman" w:cs="Times New Roman"/>
          <w:sz w:val="24"/>
          <w:szCs w:val="24"/>
          <w:lang w:eastAsia="ru-RU"/>
        </w:rPr>
        <w:t xml:space="preserve"> сельского поселения по вопросам организации работы администрации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 xml:space="preserve">5. Постановления и распоряжения Главы сельского поселения, изданные в пределах его компетенции, </w:t>
      </w:r>
      <w:proofErr w:type="gramStart"/>
      <w:r w:rsidRPr="006F0DD1">
        <w:rPr>
          <w:rFonts w:ascii="Times New Roman" w:eastAsia="Times New Roman" w:hAnsi="Times New Roman" w:cs="Times New Roman"/>
          <w:sz w:val="24"/>
          <w:szCs w:val="24"/>
          <w:lang w:eastAsia="ru-RU"/>
        </w:rPr>
        <w:t>обязательны к исполнению</w:t>
      </w:r>
      <w:proofErr w:type="gramEnd"/>
      <w:r w:rsidRPr="006F0DD1">
        <w:rPr>
          <w:rFonts w:ascii="Times New Roman" w:eastAsia="Times New Roman" w:hAnsi="Times New Roman" w:cs="Times New Roman"/>
          <w:sz w:val="24"/>
          <w:szCs w:val="24"/>
          <w:lang w:eastAsia="ru-RU"/>
        </w:rPr>
        <w:t xml:space="preserve"> всеми предприятиями, учреждениями, организациями, должностными лицами и гражданами на территории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7. </w:t>
      </w:r>
      <w:proofErr w:type="gramStart"/>
      <w:r w:rsidRPr="006F0DD1">
        <w:rPr>
          <w:rFonts w:ascii="Times New Roman" w:eastAsia="Times New Roman" w:hAnsi="Times New Roman" w:cs="Times New Roman"/>
          <w:sz w:val="24"/>
          <w:szCs w:val="24"/>
          <w:lang w:eastAsia="ru-RU"/>
        </w:rPr>
        <w:t>Осуществляющий</w:t>
      </w:r>
      <w:proofErr w:type="gramEnd"/>
      <w:r w:rsidRPr="006F0DD1">
        <w:rPr>
          <w:rFonts w:ascii="Times New Roman" w:eastAsia="Times New Roman" w:hAnsi="Times New Roman" w:cs="Times New Roman"/>
          <w:sz w:val="24"/>
          <w:szCs w:val="24"/>
          <w:lang w:eastAsia="ru-RU"/>
        </w:rPr>
        <w:t xml:space="preserve"> свои полномочия Глава сельского поселения на постоянной основе, не вправе: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Дагестан,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6F0DD1">
        <w:rPr>
          <w:rFonts w:ascii="Times New Roman" w:eastAsia="Times New Roman" w:hAnsi="Times New Roman" w:cs="Times New Roman"/>
          <w:sz w:val="24"/>
          <w:szCs w:val="24"/>
          <w:lang w:eastAsia="ru-RU"/>
        </w:rPr>
        <w:t xml:space="preserve"> </w:t>
      </w:r>
      <w:proofErr w:type="gramStart"/>
      <w:r w:rsidRPr="006F0DD1">
        <w:rPr>
          <w:rFonts w:ascii="Times New Roman" w:eastAsia="Times New Roman" w:hAnsi="Times New Roman" w:cs="Times New Roman"/>
          <w:sz w:val="24"/>
          <w:szCs w:val="24"/>
          <w:lang w:eastAsia="ru-RU"/>
        </w:rPr>
        <w:t>соответствии</w:t>
      </w:r>
      <w:proofErr w:type="gramEnd"/>
      <w:r w:rsidRPr="006F0DD1">
        <w:rPr>
          <w:rFonts w:ascii="Times New Roman" w:eastAsia="Times New Roman" w:hAnsi="Times New Roman" w:cs="Times New Roman"/>
          <w:sz w:val="24"/>
          <w:szCs w:val="24"/>
          <w:lang w:eastAsia="ru-RU"/>
        </w:rPr>
        <w:t xml:space="preserve"> с федеральными законами и законами Республики Дагестан, ему не поручено участвовать в управлении этой организацией;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color w:val="002060"/>
          <w:sz w:val="24"/>
          <w:szCs w:val="24"/>
          <w:lang w:eastAsia="ru-RU"/>
        </w:rPr>
        <w:t>8. Глава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9. </w:t>
      </w:r>
      <w:proofErr w:type="gramStart"/>
      <w:r w:rsidRPr="006F0DD1">
        <w:rPr>
          <w:rFonts w:ascii="Times New Roman" w:eastAsia="Times New Roman" w:hAnsi="Times New Roman" w:cs="Times New Roman"/>
          <w:sz w:val="24"/>
          <w:szCs w:val="24"/>
          <w:lang w:eastAsia="ru-RU"/>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11. Глава сельского поселения, </w:t>
      </w:r>
      <w:proofErr w:type="gramStart"/>
      <w:r w:rsidRPr="006F0DD1">
        <w:rPr>
          <w:rFonts w:ascii="Times New Roman" w:eastAsia="Times New Roman" w:hAnsi="Times New Roman" w:cs="Times New Roman"/>
          <w:sz w:val="24"/>
          <w:szCs w:val="24"/>
          <w:lang w:eastAsia="ru-RU"/>
        </w:rPr>
        <w:t>осуществляющий</w:t>
      </w:r>
      <w:proofErr w:type="gramEnd"/>
      <w:r w:rsidRPr="006F0DD1">
        <w:rPr>
          <w:rFonts w:ascii="Times New Roman" w:eastAsia="Times New Roman" w:hAnsi="Times New Roman" w:cs="Times New Roman"/>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12. Глава сельского поселения в своей деятельности </w:t>
      </w:r>
      <w:proofErr w:type="gramStart"/>
      <w:r w:rsidRPr="006F0DD1">
        <w:rPr>
          <w:rFonts w:ascii="Times New Roman" w:eastAsia="Times New Roman" w:hAnsi="Times New Roman" w:cs="Times New Roman"/>
          <w:sz w:val="24"/>
          <w:szCs w:val="24"/>
          <w:lang w:eastAsia="ru-RU"/>
        </w:rPr>
        <w:t>подконтролен</w:t>
      </w:r>
      <w:proofErr w:type="gramEnd"/>
      <w:r w:rsidRPr="006F0DD1">
        <w:rPr>
          <w:rFonts w:ascii="Times New Roman" w:eastAsia="Times New Roman" w:hAnsi="Times New Roman" w:cs="Times New Roman"/>
          <w:sz w:val="24"/>
          <w:szCs w:val="24"/>
          <w:lang w:eastAsia="ru-RU"/>
        </w:rPr>
        <w:t xml:space="preserve"> и подотчетен населению и Собранию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13. </w:t>
      </w:r>
      <w:proofErr w:type="gramStart"/>
      <w:r w:rsidRPr="006F0DD1">
        <w:rPr>
          <w:rFonts w:ascii="Times New Roman" w:eastAsia="Times New Roman" w:hAnsi="Times New Roman" w:cs="Times New Roman"/>
          <w:sz w:val="24"/>
          <w:szCs w:val="24"/>
          <w:lang w:eastAsia="ru-RU"/>
        </w:rPr>
        <w:t xml:space="preserve">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прекращением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6F0DD1">
        <w:rPr>
          <w:rFonts w:ascii="Times New Roman" w:eastAsia="Times New Roman" w:hAnsi="Times New Roman" w:cs="Times New Roman"/>
          <w:sz w:val="24"/>
          <w:szCs w:val="24"/>
          <w:lang w:eastAsia="ru-RU"/>
        </w:rPr>
        <w:lastRenderedPageBreak/>
        <w:t>исполняет заместитель главы администрации (секретарь) в соответствии с правовым актом администрации о распределении обязанностей либо</w:t>
      </w:r>
      <w:proofErr w:type="gramEnd"/>
      <w:r w:rsidRPr="006F0DD1">
        <w:rPr>
          <w:rFonts w:ascii="Times New Roman" w:eastAsia="Times New Roman" w:hAnsi="Times New Roman" w:cs="Times New Roman"/>
          <w:sz w:val="24"/>
          <w:szCs w:val="24"/>
          <w:lang w:eastAsia="ru-RU"/>
        </w:rPr>
        <w:t xml:space="preserve"> со специально изданным по данному вопросу правовым актом администрации в соответствии с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31. Полномочия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издает в пределах своих полномочий правовые акты;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организует выполнение решений Собрания депутатов сельского поселения в рамках своих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обладает правом внесения в Собрание депутатов сельского поселения проектов муниципальных правовых актов;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представляет на утверждение Собрания депутатов сельского поселения проект бюджета сельского поселения и отчет об его исполнении;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12) назначает и освобождает от должности заместителя Главы администрации;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13) назначает и освобождает от должности сотрудников администрации и утверждает их должностные инструкции;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14) принимает меры поощрения и дисциплинарной ответственности к назначенным им должностным лицам;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15) исполняет полномочия председателя Собрания депутатов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17) заключает договоры и соглашения от имени сельского поселения, открывает счета в банках;</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18) рассматривает отчеты и доклады руководителей органов администрации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21) от имени сельского поселения подписывает исковые заявления в суды;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25) координирует деятельность органов территориального общественного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28) определяет орган местного самоуправления, уполномоченный на осуществление полномочий в сфере </w:t>
      </w:r>
      <w:proofErr w:type="spellStart"/>
      <w:r w:rsidRPr="006F0DD1">
        <w:rPr>
          <w:rFonts w:ascii="Times New Roman" w:eastAsia="Times New Roman" w:hAnsi="Times New Roman" w:cs="Times New Roman"/>
          <w:sz w:val="24"/>
          <w:szCs w:val="24"/>
          <w:lang w:eastAsia="ru-RU"/>
        </w:rPr>
        <w:t>муниципально</w:t>
      </w:r>
      <w:proofErr w:type="spellEnd"/>
      <w:r w:rsidRPr="006F0DD1">
        <w:rPr>
          <w:rFonts w:ascii="Times New Roman" w:eastAsia="Times New Roman" w:hAnsi="Times New Roman" w:cs="Times New Roman"/>
          <w:sz w:val="24"/>
          <w:szCs w:val="24"/>
          <w:lang w:eastAsia="ru-RU"/>
        </w:rPr>
        <w:t xml:space="preserve"> - частного партнерства в соответствии с Федеральным законом от 13.07.2015 № 224-ФЗ «О государственн</w:t>
      </w:r>
      <w:proofErr w:type="gramStart"/>
      <w:r w:rsidRPr="006F0DD1">
        <w:rPr>
          <w:rFonts w:ascii="Times New Roman" w:eastAsia="Times New Roman" w:hAnsi="Times New Roman" w:cs="Times New Roman"/>
          <w:sz w:val="24"/>
          <w:szCs w:val="24"/>
          <w:lang w:eastAsia="ru-RU"/>
        </w:rPr>
        <w:t>о-</w:t>
      </w:r>
      <w:proofErr w:type="gramEnd"/>
      <w:r w:rsidRPr="006F0DD1">
        <w:rPr>
          <w:rFonts w:ascii="Times New Roman" w:eastAsia="Times New Roman" w:hAnsi="Times New Roman" w:cs="Times New Roman"/>
          <w:sz w:val="24"/>
          <w:szCs w:val="24"/>
          <w:lang w:eastAsia="ru-RU"/>
        </w:rPr>
        <w:t xml:space="preserve"> частном партнерстве, </w:t>
      </w:r>
      <w:proofErr w:type="spellStart"/>
      <w:r w:rsidRPr="006F0DD1">
        <w:rPr>
          <w:rFonts w:ascii="Times New Roman" w:eastAsia="Times New Roman" w:hAnsi="Times New Roman" w:cs="Times New Roman"/>
          <w:sz w:val="24"/>
          <w:szCs w:val="24"/>
          <w:lang w:eastAsia="ru-RU"/>
        </w:rPr>
        <w:t>муниципально</w:t>
      </w:r>
      <w:proofErr w:type="spellEnd"/>
      <w:r w:rsidRPr="006F0DD1">
        <w:rPr>
          <w:rFonts w:ascii="Times New Roman" w:eastAsia="Times New Roman" w:hAnsi="Times New Roman" w:cs="Times New Roman"/>
          <w:sz w:val="24"/>
          <w:szCs w:val="24"/>
          <w:lang w:eastAsia="ru-RU"/>
        </w:rPr>
        <w:t xml:space="preserve"> - частном партнерстве в Российской Федерации и внесении изменений в отдельные законодательные акты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Глава сельского поселения исполняет полномочия депутата Собрания депутатов муниципального района «Цунтинский район».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32. Досрочное прекращение полномочий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смерти;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отставки по собственному желанию;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0DD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отзыва избирателями;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12) преобразования сельского поселения, осуществляемого в соответствии с частями 3, 5, 6.2 статьи 13 Федерального закона от 06.10.2003г. №131-ФЗ, а также в случае упразднения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w:t>
      </w:r>
      <w:r w:rsidRPr="006F0DD1">
        <w:rPr>
          <w:rFonts w:ascii="Times New Roman" w:eastAsia="Times New Roman" w:hAnsi="Times New Roman" w:cs="Times New Roman"/>
          <w:sz w:val="24"/>
          <w:szCs w:val="24"/>
          <w:lang w:eastAsia="ru-RU"/>
        </w:rPr>
        <w:lastRenderedPageBreak/>
        <w:t>Федеральным законом от 06.10.2003 г. № 131-ФЗ «Об общих принципах организации местного самоуправления в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w:t>
      </w:r>
      <w:proofErr w:type="gramStart"/>
      <w:r w:rsidRPr="006F0DD1">
        <w:rPr>
          <w:rFonts w:ascii="Times New Roman" w:eastAsia="Times New Roman" w:hAnsi="Times New Roman" w:cs="Times New Roman"/>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273-ФЭ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6F0DD1">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33. Администрация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34. Структура администрации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Заместитель Главы администрации (секретарь) назначаются на должность Главой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Должностные инструкции для сотрудников администрации сельского поселения утверждаются Главой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35. Полномочия администрации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обеспечение </w:t>
      </w:r>
      <w:proofErr w:type="gramStart"/>
      <w:r w:rsidRPr="006F0DD1">
        <w:rPr>
          <w:rFonts w:ascii="Times New Roman" w:eastAsia="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6F0DD1">
        <w:rPr>
          <w:rFonts w:ascii="Times New Roman" w:eastAsia="Times New Roman" w:hAnsi="Times New Roman" w:cs="Times New Roman"/>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pacing w:val="-3"/>
          <w:sz w:val="24"/>
          <w:szCs w:val="24"/>
          <w:lang w:eastAsia="ru-RU"/>
        </w:rPr>
        <w:t>Статья 36. Муниципальный контроль</w:t>
      </w:r>
      <w:r w:rsidRPr="006F0DD1">
        <w:rPr>
          <w:rFonts w:ascii="Times New Roman" w:eastAsia="Times New Roman" w:hAnsi="Times New Roman" w:cs="Times New Roman"/>
          <w:spacing w:val="-3"/>
          <w:sz w:val="24"/>
          <w:szCs w:val="24"/>
          <w:lang w:eastAsia="ru-RU"/>
        </w:rPr>
        <w:t>.</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w:t>
      </w:r>
      <w:proofErr w:type="gramStart"/>
      <w:r w:rsidRPr="006F0DD1">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w:t>
      </w:r>
      <w:r w:rsidRPr="006F0DD1">
        <w:rPr>
          <w:rFonts w:ascii="Times New Roman" w:eastAsia="Times New Roman" w:hAnsi="Times New Roman" w:cs="Times New Roman"/>
          <w:b/>
          <w:bCs/>
          <w:i/>
          <w:iCs/>
          <w:sz w:val="24"/>
          <w:szCs w:val="24"/>
          <w:lang w:eastAsia="ru-RU"/>
        </w:rPr>
        <w:t xml:space="preserve"> </w:t>
      </w:r>
      <w:r w:rsidRPr="006F0DD1">
        <w:rPr>
          <w:rFonts w:ascii="Times New Roman" w:eastAsia="Times New Roman" w:hAnsi="Times New Roman" w:cs="Times New Roman"/>
          <w:sz w:val="24"/>
          <w:szCs w:val="24"/>
          <w:lang w:eastAsia="ru-RU"/>
        </w:rPr>
        <w:t>их полномочия осуществляются в соответствии с муниципальными правовыми актами.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37. Контрольно-счетный орган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w:t>
      </w:r>
      <w:proofErr w:type="gramStart"/>
      <w:r w:rsidRPr="006F0DD1">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lastRenderedPageBreak/>
        <w:t>Статья 38. Избирательная комиссия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Срок полномочий избирательной комиссии сельского поселения 5</w:t>
      </w:r>
      <w:r w:rsidRPr="006F0DD1">
        <w:rPr>
          <w:rFonts w:ascii="Times New Roman" w:eastAsia="Times New Roman" w:hAnsi="Times New Roman" w:cs="Times New Roman"/>
          <w:i/>
          <w:iCs/>
          <w:sz w:val="24"/>
          <w:szCs w:val="24"/>
          <w:lang w:eastAsia="ru-RU"/>
        </w:rPr>
        <w:t xml:space="preserve"> </w:t>
      </w:r>
      <w:r w:rsidRPr="006F0DD1">
        <w:rPr>
          <w:rFonts w:ascii="Times New Roman" w:eastAsia="Times New Roman" w:hAnsi="Times New Roman" w:cs="Times New Roman"/>
          <w:sz w:val="24"/>
          <w:szCs w:val="24"/>
          <w:lang w:eastAsia="ru-RU"/>
        </w:rPr>
        <w:t>лет. Данная норма вступает в силу после истечения срока полномочий действующей избирательной комиссии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5. </w:t>
      </w:r>
      <w:proofErr w:type="gramStart"/>
      <w:r w:rsidRPr="006F0DD1">
        <w:rPr>
          <w:rFonts w:ascii="Times New Roman" w:eastAsia="Times New Roman" w:hAnsi="Times New Roman" w:cs="Times New Roman"/>
          <w:sz w:val="24"/>
          <w:szCs w:val="24"/>
          <w:lang w:eastAsia="ru-RU"/>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8. </w:t>
      </w:r>
      <w:proofErr w:type="gramStart"/>
      <w:r w:rsidRPr="006F0DD1">
        <w:rPr>
          <w:rFonts w:ascii="Times New Roman" w:eastAsia="Times New Roman" w:hAnsi="Times New Roman" w:cs="Times New Roman"/>
          <w:sz w:val="24"/>
          <w:szCs w:val="24"/>
          <w:lang w:eastAsia="ru-RU"/>
        </w:rPr>
        <w:t xml:space="preserve">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w:t>
      </w:r>
      <w:r w:rsidRPr="006F0DD1">
        <w:rPr>
          <w:rFonts w:ascii="Times New Roman" w:eastAsia="Times New Roman" w:hAnsi="Times New Roman" w:cs="Times New Roman"/>
          <w:sz w:val="24"/>
          <w:szCs w:val="24"/>
          <w:lang w:eastAsia="ru-RU"/>
        </w:rPr>
        <w:lastRenderedPageBreak/>
        <w:t>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9.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39. Органы местного самоуправления – юридические лица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w:t>
      </w:r>
      <w:proofErr w:type="gramStart"/>
      <w:r w:rsidRPr="006F0DD1">
        <w:rPr>
          <w:rFonts w:ascii="Times New Roman" w:eastAsia="Times New Roman" w:hAnsi="Times New Roman" w:cs="Times New Roman"/>
          <w:sz w:val="24"/>
          <w:szCs w:val="24"/>
          <w:lang w:eastAsia="ru-RU"/>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40. Муниципальная служба, должности муниципальной службы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w:t>
      </w:r>
      <w:r w:rsidRPr="006F0DD1">
        <w:rPr>
          <w:rFonts w:ascii="Times New Roman" w:eastAsia="Times New Roman" w:hAnsi="Times New Roman" w:cs="Times New Roman"/>
          <w:sz w:val="24"/>
          <w:szCs w:val="24"/>
          <w:lang w:eastAsia="ru-RU"/>
        </w:rPr>
        <w:lastRenderedPageBreak/>
        <w:t>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41. Условия и порядок прохождения муниципальной службы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42. Порядок прохождения и гарантии муниципальной службы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Поступление на муниципальную службу осуществляется </w:t>
      </w:r>
      <w:proofErr w:type="gramStart"/>
      <w:r w:rsidRPr="006F0DD1">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F0DD1">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от 02.03.2007 №25-ФЗ.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F0DD1">
        <w:rPr>
          <w:rFonts w:ascii="Times New Roman" w:eastAsia="Times New Roman" w:hAnsi="Times New Roman" w:cs="Times New Roman"/>
          <w:sz w:val="24"/>
          <w:szCs w:val="24"/>
          <w:lang w:eastAsia="ru-RU"/>
        </w:rPr>
        <w:t>позднее</w:t>
      </w:r>
      <w:proofErr w:type="gramEnd"/>
      <w:r w:rsidRPr="006F0DD1">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6F0DD1">
        <w:rPr>
          <w:rFonts w:ascii="Times New Roman" w:eastAsia="Times New Roman" w:hAnsi="Times New Roman" w:cs="Times New Roman"/>
          <w:b/>
          <w:bCs/>
          <w:caps/>
          <w:kern w:val="36"/>
          <w:sz w:val="24"/>
          <w:szCs w:val="24"/>
          <w:lang w:eastAsia="ru-RU"/>
        </w:rPr>
        <w:t>ГЛАВА V.</w:t>
      </w:r>
      <w:r w:rsidRPr="006F0DD1">
        <w:rPr>
          <w:rFonts w:ascii="Times New Roman" w:eastAsia="Times New Roman" w:hAnsi="Times New Roman" w:cs="Times New Roman"/>
          <w:caps/>
          <w:kern w:val="36"/>
          <w:sz w:val="24"/>
          <w:szCs w:val="24"/>
          <w:lang w:eastAsia="ru-RU"/>
        </w:rPr>
        <w:t xml:space="preserve"> </w:t>
      </w:r>
      <w:r w:rsidRPr="006F0DD1">
        <w:rPr>
          <w:rFonts w:ascii="Times New Roman" w:eastAsia="Times New Roman" w:hAnsi="Times New Roman" w:cs="Times New Roman"/>
          <w:b/>
          <w:bCs/>
          <w:kern w:val="36"/>
          <w:sz w:val="24"/>
          <w:szCs w:val="24"/>
          <w:lang w:eastAsia="ru-RU"/>
        </w:rPr>
        <w:t>МУНИЦИПАЛЬНЫЕ ПРАВОВЫЕ АКТЫ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43. Система муниципальных правовых актов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w:t>
      </w:r>
      <w:proofErr w:type="gramStart"/>
      <w:r w:rsidRPr="006F0DD1">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6F0DD1">
        <w:rPr>
          <w:rFonts w:ascii="Times New Roman" w:eastAsia="Times New Roman" w:hAnsi="Times New Roman" w:cs="Times New Roman"/>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В систему муниципальных правовых актов входят:</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9. </w:t>
      </w:r>
      <w:proofErr w:type="gramStart"/>
      <w:r w:rsidRPr="006F0DD1">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F0DD1">
        <w:rPr>
          <w:rFonts w:ascii="Times New Roman" w:eastAsia="Times New Roman" w:hAnsi="Times New Roman" w:cs="Times New Roman"/>
          <w:sz w:val="24"/>
          <w:szCs w:val="24"/>
          <w:lang w:eastAsia="ru-RU"/>
        </w:rPr>
        <w:t xml:space="preserve"> Указанный срок не может превышать три месяца.</w:t>
      </w:r>
    </w:p>
    <w:p w:rsidR="00071A90" w:rsidRPr="006F0DD1" w:rsidRDefault="00071A90" w:rsidP="000910E0">
      <w:pPr>
        <w:spacing w:after="0" w:line="240" w:lineRule="auto"/>
        <w:ind w:firstLine="567"/>
        <w:jc w:val="both"/>
        <w:rPr>
          <w:rFonts w:ascii="Times New Roman" w:eastAsia="Times New Roman" w:hAnsi="Times New Roman" w:cs="Times New Roman"/>
          <w:color w:val="000000"/>
          <w:sz w:val="24"/>
          <w:szCs w:val="24"/>
          <w:lang w:eastAsia="ru-RU"/>
        </w:rPr>
      </w:pPr>
      <w:r w:rsidRPr="006F0DD1">
        <w:rPr>
          <w:rFonts w:ascii="Times New Roman" w:eastAsia="Times New Roman" w:hAnsi="Times New Roman" w:cs="Times New Roman"/>
          <w:color w:val="000000"/>
          <w:sz w:val="24"/>
          <w:szCs w:val="24"/>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44. Устав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F0DD1">
        <w:rPr>
          <w:rFonts w:ascii="Times New Roman" w:eastAsia="Times New Roman" w:hAnsi="Times New Roman" w:cs="Times New Roman"/>
          <w:sz w:val="24"/>
          <w:szCs w:val="24"/>
          <w:lang w:eastAsia="ru-RU"/>
        </w:rPr>
        <w:t>позднее</w:t>
      </w:r>
      <w:proofErr w:type="gramEnd"/>
      <w:r w:rsidRPr="006F0DD1">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Дагестан в целях приведения данного устава</w:t>
      </w:r>
      <w:proofErr w:type="gramEnd"/>
      <w:r w:rsidRPr="006F0DD1">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6F0DD1">
        <w:rPr>
          <w:rFonts w:ascii="Times New Roman" w:eastAsia="Times New Roman" w:hAnsi="Times New Roman" w:cs="Times New Roman"/>
          <w:b/>
          <w:bCs/>
          <w:sz w:val="24"/>
          <w:szCs w:val="24"/>
          <w:lang w:eastAsia="ru-RU"/>
        </w:rPr>
        <w:t>,</w:t>
      </w:r>
      <w:r w:rsidRPr="006F0DD1">
        <w:rPr>
          <w:rFonts w:ascii="Times New Roman" w:eastAsia="Times New Roman" w:hAnsi="Times New Roman" w:cs="Times New Roman"/>
          <w:sz w:val="24"/>
          <w:szCs w:val="24"/>
          <w:lang w:eastAsia="ru-RU"/>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F0DD1">
        <w:rPr>
          <w:rFonts w:ascii="Times New Roman" w:eastAsia="Times New Roman" w:hAnsi="Times New Roman" w:cs="Times New Roman"/>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6. </w:t>
      </w:r>
      <w:proofErr w:type="gramStart"/>
      <w:r w:rsidRPr="006F0DD1">
        <w:rPr>
          <w:rFonts w:ascii="Times New Roman" w:eastAsia="Times New Roman" w:hAnsi="Times New Roman" w:cs="Times New Roman"/>
          <w:sz w:val="24"/>
          <w:szCs w:val="24"/>
          <w:lang w:eastAsia="ru-RU"/>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7. </w:t>
      </w:r>
      <w:proofErr w:type="gramStart"/>
      <w:r w:rsidRPr="006F0DD1">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45. Подготовка и принятие муниципальных правовых актов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Цунтинского района, органами территориального общественного самоуправления, инициативными группами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w:t>
      </w:r>
      <w:r w:rsidRPr="006F0DD1">
        <w:rPr>
          <w:rFonts w:ascii="Times New Roman" w:eastAsia="Times New Roman" w:hAnsi="Times New Roman" w:cs="Times New Roman"/>
          <w:sz w:val="24"/>
          <w:szCs w:val="24"/>
          <w:lang w:eastAsia="ru-RU"/>
        </w:rPr>
        <w:lastRenderedPageBreak/>
        <w:t>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color w:val="002060"/>
          <w:sz w:val="24"/>
          <w:szCs w:val="24"/>
          <w:lang w:eastAsia="ru-RU"/>
        </w:rPr>
        <w:t xml:space="preserve">6. </w:t>
      </w:r>
      <w:proofErr w:type="gramStart"/>
      <w:r w:rsidRPr="006F0DD1">
        <w:rPr>
          <w:rFonts w:ascii="Times New Roman" w:eastAsia="Times New Roman" w:hAnsi="Times New Roman" w:cs="Times New Roman"/>
          <w:color w:val="002060"/>
          <w:sz w:val="24"/>
          <w:szCs w:val="24"/>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xml:space="preserve">Статья 46. Подписание и вступление в силу муниципальных правовых актов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Официальное обнародование производится путем доведения текста муниципального правового акта до сведения жителей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w:t>
      </w:r>
      <w:r w:rsidRPr="006F0DD1">
        <w:rPr>
          <w:rFonts w:ascii="Times New Roman" w:eastAsia="Times New Roman" w:hAnsi="Times New Roman" w:cs="Times New Roman"/>
          <w:sz w:val="24"/>
          <w:szCs w:val="24"/>
          <w:lang w:eastAsia="ru-RU"/>
        </w:rPr>
        <w:lastRenderedPageBreak/>
        <w:t xml:space="preserve">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47. Отмена муниципальных правовых актов и приостановление их действия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w:t>
      </w:r>
      <w:proofErr w:type="gramStart"/>
      <w:r w:rsidRPr="006F0DD1">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F0DD1">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w:t>
      </w:r>
      <w:hyperlink r:id="rId9" w:tgtFrame="_self" w:history="1">
        <w:r w:rsidRPr="006F0DD1">
          <w:rPr>
            <w:rFonts w:ascii="Times New Roman" w:eastAsia="Times New Roman" w:hAnsi="Times New Roman" w:cs="Times New Roman"/>
            <w:color w:val="0000FF"/>
            <w:sz w:val="24"/>
            <w:szCs w:val="24"/>
            <w:lang w:eastAsia="ru-RU"/>
          </w:rPr>
          <w:t>http://www.consultant.ru/document/cons_doc_LAW_154008/</w:t>
        </w:r>
      </w:hyperlink>
      <w:r w:rsidRPr="006F0DD1">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6F0DD1">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w:t>
      </w:r>
      <w:proofErr w:type="gramStart"/>
      <w:r w:rsidRPr="006F0DD1">
        <w:rPr>
          <w:rFonts w:ascii="Times New Roman" w:eastAsia="Times New Roman" w:hAnsi="Times New Roman" w:cs="Times New Roman"/>
          <w:sz w:val="24"/>
          <w:szCs w:val="24"/>
          <w:lang w:eastAsia="ru-RU"/>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48. Муниципальное имущество и порядок его формирования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 собственности сельского поселения может находиться: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1) имущество, предназначенное для решения вопросов местного значения;</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6F0DD1">
        <w:rPr>
          <w:rFonts w:ascii="Times New Roman" w:eastAsia="Times New Roman" w:hAnsi="Times New Roman" w:cs="Times New Roman"/>
          <w:sz w:val="24"/>
          <w:szCs w:val="24"/>
          <w:lang w:eastAsia="ru-RU"/>
        </w:rPr>
        <w:t>решения</w:t>
      </w:r>
      <w:proofErr w:type="gramEnd"/>
      <w:r w:rsidRPr="006F0DD1">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49. Владение, пользование и распоряжением муниципальным имуществом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Органы местного самоуправления от имени сельского поселения </w:t>
      </w:r>
      <w:proofErr w:type="spellStart"/>
      <w:r w:rsidRPr="006F0DD1">
        <w:rPr>
          <w:rFonts w:ascii="Times New Roman" w:eastAsia="Times New Roman" w:hAnsi="Times New Roman" w:cs="Times New Roman"/>
          <w:sz w:val="24"/>
          <w:szCs w:val="24"/>
          <w:lang w:eastAsia="ru-RU"/>
        </w:rPr>
        <w:t>субсидиарно</w:t>
      </w:r>
      <w:proofErr w:type="spellEnd"/>
      <w:r w:rsidRPr="006F0DD1">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50. Порядок и условия приватизации муниципальной собственности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51. Муниципальный долг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w:t>
      </w:r>
      <w:r w:rsidRPr="006F0DD1">
        <w:rPr>
          <w:rFonts w:ascii="Times New Roman" w:eastAsia="Times New Roman" w:hAnsi="Times New Roman" w:cs="Times New Roman"/>
          <w:sz w:val="24"/>
          <w:szCs w:val="24"/>
          <w:lang w:eastAsia="ru-RU"/>
        </w:rPr>
        <w:lastRenderedPageBreak/>
        <w:t>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w:t>
      </w:r>
      <w:proofErr w:type="gramStart"/>
      <w:r w:rsidRPr="006F0DD1">
        <w:rPr>
          <w:rFonts w:ascii="Times New Roman" w:eastAsia="Times New Roman" w:hAnsi="Times New Roman" w:cs="Times New Roman"/>
          <w:sz w:val="24"/>
          <w:szCs w:val="24"/>
          <w:lang w:eastAsia="ru-RU"/>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52.  Межмуниципальное сотрудничество</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rsidRPr="006F0DD1">
        <w:rPr>
          <w:rFonts w:ascii="Times New Roman" w:eastAsia="Times New Roman" w:hAnsi="Times New Roman" w:cs="Times New Roman"/>
          <w:sz w:val="24"/>
          <w:szCs w:val="24"/>
          <w:lang w:eastAsia="ru-RU"/>
        </w:rPr>
        <w:lastRenderedPageBreak/>
        <w:t>соответствии с требованиями Федерального закона от 12.01.1996 года №7-ФЗ «О некоммерческих организациях», применяемыми к ассоциациям.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53. Бюджет сельского поселения (местный бюджет)</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6F0DD1">
        <w:rPr>
          <w:rFonts w:ascii="Times New Roman" w:eastAsia="Times New Roman" w:hAnsi="Times New Roman" w:cs="Times New Roman"/>
          <w:sz w:val="24"/>
          <w:szCs w:val="24"/>
          <w:lang w:eastAsia="ru-RU"/>
        </w:rPr>
        <w:t>контроля за</w:t>
      </w:r>
      <w:proofErr w:type="gramEnd"/>
      <w:r w:rsidRPr="006F0DD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Бюджетные полномочия муниципальных образований устанавливаются Бюджетным кодексом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54. Доходы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55. Расходы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w:t>
      </w:r>
      <w:r w:rsidRPr="006F0DD1">
        <w:rPr>
          <w:rFonts w:ascii="Times New Roman" w:eastAsia="Times New Roman" w:hAnsi="Times New Roman" w:cs="Times New Roman"/>
          <w:sz w:val="24"/>
          <w:szCs w:val="24"/>
          <w:lang w:eastAsia="ru-RU"/>
        </w:rPr>
        <w:lastRenderedPageBreak/>
        <w:t>местного самоуправления сельского поселения в соответствии с требованиями Бюджетного кодекса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pacing w:val="-3"/>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xml:space="preserve">Статья 56. Исполнение бюджета сельского поселения и </w:t>
      </w:r>
      <w:proofErr w:type="gramStart"/>
      <w:r w:rsidRPr="006F0DD1">
        <w:rPr>
          <w:rFonts w:ascii="Times New Roman" w:eastAsia="Times New Roman" w:hAnsi="Times New Roman" w:cs="Times New Roman"/>
          <w:b/>
          <w:bCs/>
          <w:sz w:val="24"/>
          <w:szCs w:val="24"/>
          <w:lang w:eastAsia="ru-RU"/>
        </w:rPr>
        <w:t>контроль за</w:t>
      </w:r>
      <w:proofErr w:type="gramEnd"/>
      <w:r w:rsidRPr="006F0DD1">
        <w:rPr>
          <w:rFonts w:ascii="Times New Roman" w:eastAsia="Times New Roman" w:hAnsi="Times New Roman" w:cs="Times New Roman"/>
          <w:b/>
          <w:bCs/>
          <w:sz w:val="24"/>
          <w:szCs w:val="24"/>
          <w:lang w:eastAsia="ru-RU"/>
        </w:rPr>
        <w:t xml:space="preserve"> его исполнением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w:t>
      </w:r>
      <w:proofErr w:type="gramStart"/>
      <w:r w:rsidRPr="006F0DD1">
        <w:rPr>
          <w:rFonts w:ascii="Times New Roman" w:eastAsia="Times New Roman" w:hAnsi="Times New Roman" w:cs="Times New Roman"/>
          <w:sz w:val="24"/>
          <w:szCs w:val="24"/>
          <w:lang w:eastAsia="ru-RU"/>
        </w:rPr>
        <w:t>Контроль за</w:t>
      </w:r>
      <w:proofErr w:type="gramEnd"/>
      <w:r w:rsidRPr="006F0DD1">
        <w:rPr>
          <w:rFonts w:ascii="Times New Roman" w:eastAsia="Times New Roman" w:hAnsi="Times New Roman" w:cs="Times New Roman"/>
          <w:sz w:val="24"/>
          <w:szCs w:val="24"/>
          <w:lang w:eastAsia="ru-RU"/>
        </w:rP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Собрание депутатов сельского поселения осуществляет контроль в ходе </w:t>
      </w:r>
      <w:proofErr w:type="gramStart"/>
      <w:r w:rsidRPr="006F0DD1">
        <w:rPr>
          <w:rFonts w:ascii="Times New Roman" w:eastAsia="Times New Roman" w:hAnsi="Times New Roman" w:cs="Times New Roman"/>
          <w:sz w:val="24"/>
          <w:szCs w:val="24"/>
          <w:lang w:eastAsia="ru-RU"/>
        </w:rPr>
        <w:t>рассмотрения отдельных вопросов исполнения бюджета сельского поселения</w:t>
      </w:r>
      <w:proofErr w:type="gramEnd"/>
      <w:r w:rsidRPr="006F0DD1">
        <w:rPr>
          <w:rFonts w:ascii="Times New Roman" w:eastAsia="Times New Roman" w:hAnsi="Times New Roman" w:cs="Times New Roman"/>
          <w:sz w:val="24"/>
          <w:szCs w:val="24"/>
          <w:lang w:eastAsia="ru-RU"/>
        </w:rPr>
        <w:t xml:space="preserve">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57. Разработка проекта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58. Рассмотрение и утверждение бюджета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w:t>
      </w:r>
      <w:proofErr w:type="gramStart"/>
      <w:r w:rsidRPr="006F0DD1">
        <w:rPr>
          <w:rFonts w:ascii="Times New Roman" w:eastAsia="Times New Roman" w:hAnsi="Times New Roman" w:cs="Times New Roman"/>
          <w:sz w:val="24"/>
          <w:szCs w:val="24"/>
          <w:lang w:eastAsia="ru-RU"/>
        </w:rP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6F0DD1">
        <w:rPr>
          <w:rFonts w:ascii="Times New Roman" w:eastAsia="Times New Roman" w:hAnsi="Times New Roman" w:cs="Times New Roman"/>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6F0DD1">
        <w:rPr>
          <w:rFonts w:ascii="Times New Roman" w:eastAsia="Times New Roman" w:hAnsi="Times New Roman" w:cs="Times New Roman"/>
          <w:sz w:val="24"/>
          <w:szCs w:val="24"/>
          <w:lang w:eastAsia="ru-RU"/>
        </w:rPr>
        <w:t>контроля за</w:t>
      </w:r>
      <w:proofErr w:type="gramEnd"/>
      <w:r w:rsidRPr="006F0DD1">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 устанавливается Положением о </w:t>
      </w:r>
      <w:r w:rsidRPr="006F0DD1">
        <w:rPr>
          <w:rFonts w:ascii="Times New Roman" w:eastAsia="Times New Roman" w:hAnsi="Times New Roman" w:cs="Times New Roman"/>
          <w:sz w:val="24"/>
          <w:szCs w:val="24"/>
          <w:lang w:eastAsia="ru-RU"/>
        </w:rPr>
        <w:lastRenderedPageBreak/>
        <w:t xml:space="preserve">бюджетном устройстве и бюджетном процессе в сельском поселении, утверждаемым Собранием депутатов сельского поселения.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59. Средства самообложения граждан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Вопросы введения и использования средств самообложения граждан решаются на местном референдуме.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60. Закупки для обеспечения муниципальных нужд</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61. Муниципальные заимствования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cap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caps/>
          <w:sz w:val="24"/>
          <w:szCs w:val="24"/>
          <w:lang w:eastAsia="ru-RU"/>
        </w:rPr>
        <w:t>ГЛАВА</w:t>
      </w:r>
      <w:r w:rsidRPr="006F0DD1">
        <w:rPr>
          <w:rFonts w:ascii="Times New Roman" w:eastAsia="Times New Roman" w:hAnsi="Times New Roman" w:cs="Times New Roman"/>
          <w:b/>
          <w:bCs/>
          <w:sz w:val="24"/>
          <w:szCs w:val="24"/>
          <w:lang w:eastAsia="ru-RU"/>
        </w:rPr>
        <w:t> </w:t>
      </w:r>
      <w:r w:rsidRPr="006F0DD1">
        <w:rPr>
          <w:rFonts w:ascii="Times New Roman" w:eastAsia="Times New Roman" w:hAnsi="Times New Roman" w:cs="Times New Roman"/>
          <w:b/>
          <w:bCs/>
          <w:caps/>
          <w:sz w:val="24"/>
          <w:szCs w:val="24"/>
          <w:lang w:eastAsia="ru-RU"/>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62. Гарантии прав граждан на осуществление местного самоуправления в сельском поселении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outlineLvl w:val="2"/>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63. Ответственность органов местного самоуправления и должностных лиц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64.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65. Ответственность органов местного самоуправления и должностных лиц местного самоуправления сельского поселения перед государством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w:t>
      </w:r>
      <w:r w:rsidRPr="006F0DD1">
        <w:rPr>
          <w:rFonts w:ascii="Times New Roman" w:eastAsia="Times New Roman" w:hAnsi="Times New Roman" w:cs="Times New Roman"/>
          <w:sz w:val="24"/>
          <w:szCs w:val="24"/>
          <w:lang w:eastAsia="ru-RU"/>
        </w:rPr>
        <w:lastRenderedPageBreak/>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66. Ответственность Собрания депутатов сельского поселения перед государством</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sidRPr="006F0DD1">
        <w:rPr>
          <w:rFonts w:ascii="Times New Roman" w:eastAsia="Times New Roman" w:hAnsi="Times New Roman" w:cs="Times New Roman"/>
          <w:sz w:val="24"/>
          <w:szCs w:val="24"/>
          <w:lang w:eastAsia="ru-RU"/>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6. </w:t>
      </w:r>
      <w:proofErr w:type="gramStart"/>
      <w:r w:rsidRPr="006F0DD1">
        <w:rPr>
          <w:rFonts w:ascii="Times New Roman" w:eastAsia="Times New Roman" w:hAnsi="Times New Roman" w:cs="Times New Roman"/>
          <w:sz w:val="24"/>
          <w:szCs w:val="24"/>
          <w:lang w:eastAsia="ru-RU"/>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6F0DD1">
        <w:rPr>
          <w:rFonts w:ascii="Times New Roman" w:eastAsia="Times New Roman" w:hAnsi="Times New Roman" w:cs="Times New Roman"/>
          <w:sz w:val="24"/>
          <w:szCs w:val="24"/>
          <w:lang w:eastAsia="ru-RU"/>
        </w:rPr>
        <w:t>непроведение</w:t>
      </w:r>
      <w:proofErr w:type="spellEnd"/>
      <w:r w:rsidRPr="006F0DD1">
        <w:rPr>
          <w:rFonts w:ascii="Times New Roman" w:eastAsia="Times New Roman" w:hAnsi="Times New Roman" w:cs="Times New Roman"/>
          <w:sz w:val="24"/>
          <w:szCs w:val="24"/>
          <w:lang w:eastAsia="ru-RU"/>
        </w:rPr>
        <w:t xml:space="preserve"> Собранием депутатов сельского поселения правомочного заседания в течение трех месяцев подряд.</w:t>
      </w:r>
      <w:proofErr w:type="gramEnd"/>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xml:space="preserve">Статья 67. Ответственность Главы сельского поселения перед государством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6F0DD1">
        <w:rPr>
          <w:rFonts w:ascii="Times New Roman" w:eastAsia="Times New Roman" w:hAnsi="Times New Roman" w:cs="Times New Roman"/>
          <w:sz w:val="24"/>
          <w:szCs w:val="24"/>
          <w:lang w:eastAsia="ru-RU"/>
        </w:rPr>
        <w:t xml:space="preserve"> мер по исполнению решения суда;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6F0DD1">
        <w:rPr>
          <w:rFonts w:ascii="Times New Roman" w:eastAsia="Times New Roman" w:hAnsi="Times New Roman" w:cs="Times New Roman"/>
          <w:sz w:val="24"/>
          <w:szCs w:val="24"/>
          <w:lang w:eastAsia="ru-RU"/>
        </w:rPr>
        <w:t xml:space="preserve">, бюджетных кредитов, полученных из других бюджетов бюджетной системы Российской Федерации, если это установлено соответствующим </w:t>
      </w:r>
      <w:r w:rsidRPr="006F0DD1">
        <w:rPr>
          <w:rFonts w:ascii="Times New Roman" w:eastAsia="Times New Roman" w:hAnsi="Times New Roman" w:cs="Times New Roman"/>
          <w:sz w:val="24"/>
          <w:szCs w:val="24"/>
          <w:lang w:eastAsia="ru-RU"/>
        </w:rPr>
        <w:lastRenderedPageBreak/>
        <w:t>судом, а Глава сельского поселения не принял в пределах своих полномочий мер по исполнению решения суда.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68. Удаление главы сельского поселения в отставку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proofErr w:type="gramStart"/>
      <w:r w:rsidRPr="006F0DD1">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F0DD1">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4. Рассмотрение </w:t>
      </w:r>
      <w:proofErr w:type="gramStart"/>
      <w:r w:rsidRPr="006F0DD1">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6F0DD1">
        <w:rPr>
          <w:rFonts w:ascii="Times New Roman" w:eastAsia="Times New Roman" w:hAnsi="Times New Roman" w:cs="Times New Roman"/>
          <w:sz w:val="24"/>
          <w:szCs w:val="24"/>
          <w:lang w:eastAsia="ru-RU"/>
        </w:rPr>
        <w:t xml:space="preserve"> об удалении главы сельского поселения в отставку осуществляется с учетом мнения Главы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5.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w:t>
      </w:r>
      <w:r w:rsidRPr="006F0DD1">
        <w:rPr>
          <w:rFonts w:ascii="Times New Roman" w:eastAsia="Times New Roman" w:hAnsi="Times New Roman" w:cs="Times New Roman"/>
          <w:sz w:val="24"/>
          <w:szCs w:val="24"/>
          <w:lang w:eastAsia="ru-RU"/>
        </w:rPr>
        <w:lastRenderedPageBreak/>
        <w:t>удалении главы сельского поселения в отставку может быть принято только при согласии Главы Республики Дагестан.</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7. Рассмотрение </w:t>
      </w:r>
      <w:proofErr w:type="gramStart"/>
      <w:r w:rsidRPr="006F0DD1">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6F0DD1">
        <w:rPr>
          <w:rFonts w:ascii="Times New Roman" w:eastAsia="Times New Roman" w:hAnsi="Times New Roman" w:cs="Times New Roman"/>
          <w:sz w:val="24"/>
          <w:szCs w:val="24"/>
          <w:lang w:eastAsia="ru-RU"/>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11.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13. В случае</w:t>
      </w:r>
      <w:proofErr w:type="gramStart"/>
      <w:r w:rsidRPr="006F0DD1">
        <w:rPr>
          <w:rFonts w:ascii="Times New Roman" w:eastAsia="Times New Roman" w:hAnsi="Times New Roman" w:cs="Times New Roman"/>
          <w:sz w:val="24"/>
          <w:szCs w:val="24"/>
          <w:lang w:eastAsia="ru-RU"/>
        </w:rPr>
        <w:t>,</w:t>
      </w:r>
      <w:proofErr w:type="gramEnd"/>
      <w:r w:rsidRPr="006F0DD1">
        <w:rPr>
          <w:rFonts w:ascii="Times New Roman" w:eastAsia="Times New Roman" w:hAnsi="Times New Roman" w:cs="Times New Roman"/>
          <w:sz w:val="24"/>
          <w:szCs w:val="24"/>
          <w:lang w:eastAsia="ru-RU"/>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69.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70. Контроль и надзор за деятельностью органов местного самоуправления и должностных лиц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w:t>
      </w:r>
      <w:r w:rsidRPr="006F0DD1">
        <w:rPr>
          <w:rFonts w:ascii="Times New Roman" w:eastAsia="Times New Roman" w:hAnsi="Times New Roman" w:cs="Times New Roman"/>
          <w:sz w:val="24"/>
          <w:szCs w:val="24"/>
          <w:lang w:eastAsia="ru-RU"/>
        </w:rPr>
        <w:lastRenderedPageBreak/>
        <w:t>законов, Конституций Республики Дагестан, законов Республики Дагестан, настоящего Устава, муниципальных правовых актов.</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2. </w:t>
      </w:r>
      <w:proofErr w:type="gramStart"/>
      <w:r w:rsidRPr="006F0DD1">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6F0DD1">
        <w:rPr>
          <w:rFonts w:ascii="Times New Roman" w:eastAsia="Times New Roman" w:hAnsi="Times New Roman" w:cs="Times New Roman"/>
          <w:sz w:val="24"/>
          <w:szCs w:val="24"/>
          <w:lang w:eastAsia="ru-RU"/>
        </w:rPr>
        <w:t xml:space="preserve"> </w:t>
      </w:r>
      <w:proofErr w:type="gramStart"/>
      <w:r w:rsidRPr="006F0DD1">
        <w:rPr>
          <w:rFonts w:ascii="Times New Roman" w:eastAsia="Times New Roman" w:hAnsi="Times New Roman" w:cs="Times New Roman"/>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6F0DD1">
        <w:rPr>
          <w:rFonts w:ascii="Times New Roman" w:eastAsia="Times New Roman" w:hAnsi="Times New Roman" w:cs="Times New Roman"/>
          <w:sz w:val="24"/>
          <w:szCs w:val="24"/>
          <w:lang w:eastAsia="ru-RU"/>
        </w:rPr>
        <w:t>,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6F0DD1">
        <w:rPr>
          <w:rFonts w:ascii="Times New Roman" w:eastAsia="Times New Roman" w:hAnsi="Times New Roman" w:cs="Times New Roman"/>
          <w:sz w:val="24"/>
          <w:szCs w:val="24"/>
          <w:lang w:eastAsia="ru-RU"/>
        </w:rPr>
        <w:t>контроль за</w:t>
      </w:r>
      <w:proofErr w:type="gramEnd"/>
      <w:r w:rsidRPr="006F0DD1">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71. Обжалование решений и действий органов местного самоуправления в суд</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b/>
          <w:bCs/>
          <w:sz w:val="24"/>
          <w:szCs w:val="24"/>
          <w:lang w:eastAsia="ru-RU"/>
        </w:rPr>
        <w:t>Статья 72. Временное осуществление органами государственной власти отдельных полномочий органов местного самоуправления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ГЛАВА VIII. ЗАКЛЮЧИТЕЛЬНЫЕ ПОЛОЖЕНИЯ</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 </w:t>
      </w:r>
    </w:p>
    <w:p w:rsidR="00071A90" w:rsidRPr="006F0DD1" w:rsidRDefault="00071A90" w:rsidP="000910E0">
      <w:pPr>
        <w:keepNext/>
        <w:spacing w:after="0" w:line="240" w:lineRule="auto"/>
        <w:ind w:firstLine="567"/>
        <w:jc w:val="both"/>
        <w:rPr>
          <w:rFonts w:ascii="Times New Roman" w:eastAsia="Times New Roman" w:hAnsi="Times New Roman" w:cs="Times New Roman"/>
          <w:b/>
          <w:bCs/>
          <w:sz w:val="24"/>
          <w:szCs w:val="24"/>
          <w:lang w:eastAsia="ru-RU"/>
        </w:rPr>
      </w:pPr>
      <w:r w:rsidRPr="006F0DD1">
        <w:rPr>
          <w:rFonts w:ascii="Times New Roman" w:eastAsia="Times New Roman" w:hAnsi="Times New Roman" w:cs="Times New Roman"/>
          <w:b/>
          <w:bCs/>
          <w:sz w:val="24"/>
          <w:szCs w:val="24"/>
          <w:lang w:eastAsia="ru-RU"/>
        </w:rPr>
        <w:t>Статья 73. Порядок вступления в действие Устава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071A90" w:rsidRPr="006F0DD1" w:rsidRDefault="00071A90" w:rsidP="000910E0">
      <w:pPr>
        <w:spacing w:after="0" w:line="240" w:lineRule="auto"/>
        <w:ind w:firstLine="567"/>
        <w:jc w:val="both"/>
        <w:rPr>
          <w:rFonts w:ascii="Times New Roman" w:eastAsia="Times New Roman" w:hAnsi="Times New Roman" w:cs="Times New Roman"/>
          <w:sz w:val="24"/>
          <w:szCs w:val="24"/>
          <w:lang w:eastAsia="ru-RU"/>
        </w:rPr>
      </w:pPr>
      <w:r w:rsidRPr="006F0DD1">
        <w:rPr>
          <w:rFonts w:ascii="Times New Roman" w:eastAsia="Times New Roman" w:hAnsi="Times New Roman" w:cs="Times New Roman"/>
          <w:spacing w:val="-3"/>
          <w:sz w:val="24"/>
          <w:szCs w:val="24"/>
          <w:lang w:eastAsia="ru-RU"/>
        </w:rPr>
        <w:t xml:space="preserve">4. С момента вступления в силу настоящего Устава, признать утратившим силу - Устав муниципального образования сельского поселения </w:t>
      </w:r>
      <w:r w:rsidRPr="006F0DD1">
        <w:rPr>
          <w:rFonts w:ascii="Times New Roman" w:eastAsia="Times New Roman" w:hAnsi="Times New Roman" w:cs="Times New Roman"/>
          <w:sz w:val="24"/>
          <w:szCs w:val="24"/>
          <w:lang w:eastAsia="ru-RU"/>
        </w:rPr>
        <w:t>«сельсовет «Шаитлинский»</w:t>
      </w:r>
      <w:r w:rsidRPr="006F0DD1">
        <w:rPr>
          <w:rFonts w:ascii="Times New Roman" w:eastAsia="Times New Roman" w:hAnsi="Times New Roman" w:cs="Times New Roman"/>
          <w:spacing w:val="-3"/>
          <w:sz w:val="24"/>
          <w:szCs w:val="24"/>
          <w:lang w:eastAsia="ru-RU"/>
        </w:rPr>
        <w:t xml:space="preserve">, принятый Собранием депутатов сельского поселения </w:t>
      </w:r>
      <w:r w:rsidRPr="006F0DD1">
        <w:rPr>
          <w:rFonts w:ascii="Times New Roman" w:eastAsia="Times New Roman" w:hAnsi="Times New Roman" w:cs="Times New Roman"/>
          <w:sz w:val="24"/>
          <w:szCs w:val="24"/>
          <w:lang w:eastAsia="ru-RU"/>
        </w:rPr>
        <w:t xml:space="preserve">«сельсовет «Шаитлинский» </w:t>
      </w:r>
      <w:hyperlink r:id="rId10" w:tgtFrame="_self" w:history="1">
        <w:r w:rsidRPr="006F0DD1">
          <w:rPr>
            <w:rFonts w:ascii="Times New Roman" w:eastAsia="Times New Roman" w:hAnsi="Times New Roman" w:cs="Times New Roman"/>
            <w:color w:val="0000FF"/>
            <w:sz w:val="24"/>
            <w:szCs w:val="24"/>
            <w:lang w:eastAsia="ru-RU"/>
          </w:rPr>
          <w:t>НГР:RU055393062015001</w:t>
        </w:r>
      </w:hyperlink>
      <w:r w:rsidRPr="006F0DD1">
        <w:rPr>
          <w:rFonts w:ascii="Times New Roman" w:eastAsia="Times New Roman" w:hAnsi="Times New Roman" w:cs="Times New Roman"/>
          <w:spacing w:val="-3"/>
          <w:sz w:val="24"/>
          <w:szCs w:val="24"/>
          <w:lang w:eastAsia="ru-RU"/>
        </w:rPr>
        <w:t xml:space="preserve"> от 06.04.2015 № 4.</w:t>
      </w:r>
    </w:p>
    <w:p w:rsidR="000910E0" w:rsidRDefault="000910E0"/>
    <w:sectPr w:rsidR="000910E0" w:rsidSect="000910E0">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A0FCC"/>
    <w:multiLevelType w:val="multilevel"/>
    <w:tmpl w:val="92B4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02"/>
    <w:rsid w:val="00071A90"/>
    <w:rsid w:val="000910E0"/>
    <w:rsid w:val="006F0DD1"/>
    <w:rsid w:val="008C5B74"/>
    <w:rsid w:val="00910D9D"/>
    <w:rsid w:val="00E42E02"/>
    <w:rsid w:val="00EC12E1"/>
    <w:rsid w:val="00EE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1A90"/>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071A90"/>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071A90"/>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071A90"/>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A90"/>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071A90"/>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071A90"/>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071A90"/>
    <w:rPr>
      <w:rFonts w:ascii="Arial" w:eastAsia="Times New Roman" w:hAnsi="Arial" w:cs="Arial"/>
      <w:b/>
      <w:bCs/>
      <w:sz w:val="26"/>
      <w:szCs w:val="26"/>
      <w:lang w:eastAsia="ru-RU"/>
    </w:rPr>
  </w:style>
  <w:style w:type="paragraph" w:styleId="a3">
    <w:name w:val="Normal (Web)"/>
    <w:basedOn w:val="a"/>
    <w:uiPriority w:val="99"/>
    <w:semiHidden/>
    <w:unhideWhenUsed/>
    <w:rsid w:val="00071A90"/>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071A90"/>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071A90"/>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071A90"/>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071A90"/>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071A90"/>
    <w:pPr>
      <w:keepNext/>
      <w:spacing w:after="0" w:line="360" w:lineRule="auto"/>
      <w:ind w:firstLine="567"/>
      <w:jc w:val="both"/>
    </w:pPr>
    <w:rPr>
      <w:rFonts w:ascii="Arial" w:eastAsia="Times New Roman" w:hAnsi="Arial" w:cs="Arial"/>
      <w:b/>
      <w:bCs/>
      <w:sz w:val="28"/>
      <w:szCs w:val="28"/>
      <w:lang w:eastAsia="ru-RU"/>
    </w:rPr>
  </w:style>
  <w:style w:type="paragraph" w:customStyle="1" w:styleId="heading9">
    <w:name w:val="heading9"/>
    <w:basedOn w:val="a"/>
    <w:rsid w:val="00071A90"/>
    <w:pPr>
      <w:keepNext/>
      <w:spacing w:before="20" w:after="20" w:line="480" w:lineRule="atLeast"/>
      <w:ind w:firstLine="567"/>
      <w:jc w:val="center"/>
    </w:pPr>
    <w:rPr>
      <w:rFonts w:ascii="Arial" w:eastAsia="Times New Roman" w:hAnsi="Arial" w:cs="Arial"/>
      <w:b/>
      <w:bCs/>
      <w:sz w:val="28"/>
      <w:szCs w:val="28"/>
      <w:lang w:eastAsia="ru-RU"/>
    </w:rPr>
  </w:style>
  <w:style w:type="paragraph" w:customStyle="1" w:styleId="numberanddate">
    <w:name w:val="numberanddate"/>
    <w:basedOn w:val="a"/>
    <w:rsid w:val="00071A90"/>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071A90"/>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071A90"/>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071A90"/>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071A90"/>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071A90"/>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071A90"/>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071A90"/>
    <w:pPr>
      <w:spacing w:after="0" w:line="240" w:lineRule="auto"/>
      <w:ind w:firstLine="567"/>
      <w:jc w:val="both"/>
    </w:pPr>
    <w:rPr>
      <w:rFonts w:ascii="Arial" w:eastAsia="Times New Roman" w:hAnsi="Arial" w:cs="Arial"/>
      <w:sz w:val="28"/>
      <w:szCs w:val="28"/>
      <w:lang w:eastAsia="ru-RU"/>
    </w:rPr>
  </w:style>
  <w:style w:type="paragraph" w:customStyle="1" w:styleId="bodytext3">
    <w:name w:val="bodytext3"/>
    <w:basedOn w:val="a"/>
    <w:rsid w:val="00071A90"/>
    <w:pPr>
      <w:spacing w:after="0" w:line="360" w:lineRule="auto"/>
      <w:ind w:firstLine="567"/>
      <w:jc w:val="both"/>
    </w:pPr>
    <w:rPr>
      <w:rFonts w:ascii="Arial" w:eastAsia="Times New Roman" w:hAnsi="Arial" w:cs="Arial"/>
      <w:sz w:val="24"/>
      <w:szCs w:val="24"/>
      <w:lang w:eastAsia="ru-RU"/>
    </w:rPr>
  </w:style>
  <w:style w:type="paragraph" w:customStyle="1" w:styleId="bodytextindent">
    <w:name w:val="bodytextindent"/>
    <w:basedOn w:val="a"/>
    <w:rsid w:val="00071A90"/>
    <w:pPr>
      <w:keepNext/>
      <w:spacing w:before="20" w:after="20" w:line="480" w:lineRule="atLeast"/>
      <w:ind w:firstLine="567"/>
      <w:jc w:val="center"/>
    </w:pPr>
    <w:rPr>
      <w:rFonts w:ascii="Arial" w:eastAsia="Times New Roman" w:hAnsi="Arial" w:cs="Arial"/>
      <w:b/>
      <w:bCs/>
      <w:sz w:val="28"/>
      <w:szCs w:val="28"/>
      <w:lang w:eastAsia="ru-RU"/>
    </w:rPr>
  </w:style>
  <w:style w:type="paragraph" w:customStyle="1" w:styleId="bodytextindent2">
    <w:name w:val="bodytextindent2"/>
    <w:basedOn w:val="a"/>
    <w:rsid w:val="00071A90"/>
    <w:pPr>
      <w:spacing w:before="20" w:after="20" w:line="240" w:lineRule="auto"/>
      <w:ind w:firstLine="708"/>
      <w:jc w:val="both"/>
    </w:pPr>
    <w:rPr>
      <w:rFonts w:ascii="Arial" w:eastAsia="Times New Roman" w:hAnsi="Arial" w:cs="Arial"/>
      <w:sz w:val="28"/>
      <w:szCs w:val="28"/>
      <w:lang w:eastAsia="ru-RU"/>
    </w:rPr>
  </w:style>
  <w:style w:type="paragraph" w:customStyle="1" w:styleId="bodytextindent3">
    <w:name w:val="bodytextindent3"/>
    <w:basedOn w:val="a"/>
    <w:rsid w:val="00071A90"/>
    <w:pPr>
      <w:spacing w:after="0" w:line="240" w:lineRule="auto"/>
      <w:ind w:firstLine="540"/>
      <w:jc w:val="both"/>
    </w:pPr>
    <w:rPr>
      <w:rFonts w:ascii="Arial" w:eastAsia="Times New Roman" w:hAnsi="Arial" w:cs="Arial"/>
      <w:sz w:val="24"/>
      <w:szCs w:val="24"/>
      <w:lang w:eastAsia="ru-RU"/>
    </w:rPr>
  </w:style>
  <w:style w:type="paragraph" w:customStyle="1" w:styleId="consnonformat">
    <w:name w:val="consnonformat"/>
    <w:basedOn w:val="a"/>
    <w:rsid w:val="00071A90"/>
    <w:pPr>
      <w:spacing w:after="0" w:line="240" w:lineRule="auto"/>
    </w:pPr>
    <w:rPr>
      <w:rFonts w:ascii="Courier New" w:eastAsia="Times New Roman" w:hAnsi="Courier New" w:cs="Courier New"/>
      <w:sz w:val="24"/>
      <w:szCs w:val="24"/>
      <w:lang w:eastAsia="ru-RU"/>
    </w:rPr>
  </w:style>
  <w:style w:type="paragraph" w:customStyle="1" w:styleId="consnormal">
    <w:name w:val="consnormal"/>
    <w:basedOn w:val="a"/>
    <w:rsid w:val="00071A90"/>
    <w:pPr>
      <w:spacing w:after="0" w:line="240" w:lineRule="auto"/>
      <w:ind w:firstLine="720"/>
    </w:pPr>
    <w:rPr>
      <w:rFonts w:ascii="Arial" w:eastAsia="Times New Roman" w:hAnsi="Arial" w:cs="Arial"/>
      <w:sz w:val="24"/>
      <w:szCs w:val="24"/>
      <w:lang w:eastAsia="ru-RU"/>
    </w:rPr>
  </w:style>
  <w:style w:type="paragraph" w:customStyle="1" w:styleId="conspluscell">
    <w:name w:val="conspluscell"/>
    <w:basedOn w:val="a"/>
    <w:rsid w:val="00071A90"/>
    <w:pPr>
      <w:spacing w:after="0" w:line="240" w:lineRule="auto"/>
    </w:pPr>
    <w:rPr>
      <w:rFonts w:ascii="Arial" w:eastAsia="Times New Roman" w:hAnsi="Arial" w:cs="Arial"/>
      <w:sz w:val="24"/>
      <w:szCs w:val="24"/>
      <w:lang w:eastAsia="ru-RU"/>
    </w:rPr>
  </w:style>
  <w:style w:type="paragraph" w:customStyle="1" w:styleId="consplusnonformat">
    <w:name w:val="consplusnonformat"/>
    <w:basedOn w:val="a"/>
    <w:rsid w:val="00071A90"/>
    <w:pPr>
      <w:spacing w:after="0" w:line="240" w:lineRule="auto"/>
    </w:pPr>
    <w:rPr>
      <w:rFonts w:ascii="Courier New" w:eastAsia="Times New Roman" w:hAnsi="Courier New" w:cs="Courier New"/>
      <w:sz w:val="24"/>
      <w:szCs w:val="24"/>
      <w:lang w:eastAsia="ru-RU"/>
    </w:rPr>
  </w:style>
  <w:style w:type="paragraph" w:customStyle="1" w:styleId="consplusnormal">
    <w:name w:val="consplusnormal"/>
    <w:basedOn w:val="a"/>
    <w:rsid w:val="00071A90"/>
    <w:pPr>
      <w:spacing w:after="0" w:line="240" w:lineRule="auto"/>
      <w:ind w:firstLine="720"/>
    </w:pPr>
    <w:rPr>
      <w:rFonts w:ascii="Arial" w:eastAsia="Times New Roman" w:hAnsi="Arial" w:cs="Arial"/>
      <w:sz w:val="24"/>
      <w:szCs w:val="24"/>
      <w:lang w:eastAsia="ru-RU"/>
    </w:rPr>
  </w:style>
  <w:style w:type="paragraph" w:customStyle="1" w:styleId="constitle">
    <w:name w:val="constitle"/>
    <w:basedOn w:val="a"/>
    <w:rsid w:val="00071A90"/>
    <w:pPr>
      <w:spacing w:after="0" w:line="240" w:lineRule="auto"/>
    </w:pPr>
    <w:rPr>
      <w:rFonts w:ascii="Arial" w:eastAsia="Times New Roman" w:hAnsi="Arial" w:cs="Arial"/>
      <w:b/>
      <w:bCs/>
      <w:sz w:val="24"/>
      <w:szCs w:val="24"/>
      <w:lang w:eastAsia="ru-RU"/>
    </w:rPr>
  </w:style>
  <w:style w:type="paragraph" w:customStyle="1" w:styleId="11">
    <w:name w:val="Нижний колонтитул1"/>
    <w:basedOn w:val="a"/>
    <w:rsid w:val="00071A90"/>
    <w:pPr>
      <w:spacing w:after="0" w:line="240" w:lineRule="auto"/>
      <w:ind w:firstLine="567"/>
      <w:jc w:val="both"/>
    </w:pPr>
    <w:rPr>
      <w:rFonts w:ascii="Arial" w:eastAsia="Times New Roman" w:hAnsi="Arial" w:cs="Arial"/>
      <w:sz w:val="24"/>
      <w:szCs w:val="24"/>
      <w:lang w:eastAsia="ru-RU"/>
    </w:rPr>
  </w:style>
  <w:style w:type="paragraph" w:customStyle="1" w:styleId="12">
    <w:name w:val="Верхний колонтитул1"/>
    <w:basedOn w:val="a"/>
    <w:rsid w:val="00071A90"/>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071A90"/>
    <w:pPr>
      <w:spacing w:after="0" w:line="240" w:lineRule="auto"/>
      <w:jc w:val="center"/>
    </w:pPr>
    <w:rPr>
      <w:rFonts w:ascii="Arial" w:eastAsia="Times New Roman" w:hAnsi="Arial" w:cs="Arial"/>
      <w:sz w:val="28"/>
      <w:szCs w:val="28"/>
      <w:lang w:eastAsia="ru-RU"/>
    </w:rPr>
  </w:style>
  <w:style w:type="paragraph" w:customStyle="1" w:styleId="listbullet2">
    <w:name w:val="listbullet2"/>
    <w:basedOn w:val="a"/>
    <w:rsid w:val="00071A90"/>
    <w:pPr>
      <w:spacing w:after="0" w:line="240" w:lineRule="auto"/>
      <w:ind w:firstLine="900"/>
      <w:jc w:val="both"/>
    </w:pPr>
    <w:rPr>
      <w:rFonts w:ascii="Arial" w:eastAsia="Times New Roman" w:hAnsi="Arial" w:cs="Arial"/>
      <w:sz w:val="20"/>
      <w:szCs w:val="20"/>
      <w:lang w:eastAsia="ru-RU"/>
    </w:rPr>
  </w:style>
  <w:style w:type="paragraph" w:customStyle="1" w:styleId="nospacing">
    <w:name w:val="nospacing"/>
    <w:basedOn w:val="a"/>
    <w:rsid w:val="00071A90"/>
    <w:pPr>
      <w:spacing w:after="0" w:line="240" w:lineRule="auto"/>
    </w:pPr>
    <w:rPr>
      <w:rFonts w:ascii="Calibri" w:eastAsia="Times New Roman" w:hAnsi="Calibri" w:cs="Times New Roman"/>
      <w:lang w:eastAsia="ru-RU"/>
    </w:rPr>
  </w:style>
  <w:style w:type="paragraph" w:customStyle="1" w:styleId="normalweb">
    <w:name w:val="normalweb"/>
    <w:basedOn w:val="a"/>
    <w:rsid w:val="00071A90"/>
    <w:pPr>
      <w:spacing w:before="100" w:after="100" w:line="240" w:lineRule="auto"/>
      <w:ind w:firstLine="567"/>
      <w:jc w:val="both"/>
    </w:pPr>
    <w:rPr>
      <w:rFonts w:ascii="Arial" w:eastAsia="Times New Roman" w:hAnsi="Arial" w:cs="Arial"/>
      <w:color w:val="000000"/>
      <w:sz w:val="18"/>
      <w:szCs w:val="18"/>
      <w:lang w:eastAsia="ru-RU"/>
    </w:rPr>
  </w:style>
  <w:style w:type="paragraph" w:customStyle="1" w:styleId="plaintext">
    <w:name w:val="plaintext"/>
    <w:basedOn w:val="a"/>
    <w:rsid w:val="00071A90"/>
    <w:pPr>
      <w:spacing w:after="0" w:line="240" w:lineRule="auto"/>
      <w:ind w:firstLine="567"/>
      <w:jc w:val="both"/>
    </w:pPr>
    <w:rPr>
      <w:rFonts w:ascii="Courier New" w:eastAsia="Times New Roman" w:hAnsi="Courier New" w:cs="Courier New"/>
      <w:sz w:val="20"/>
      <w:szCs w:val="20"/>
      <w:lang w:eastAsia="ru-RU"/>
    </w:rPr>
  </w:style>
  <w:style w:type="paragraph" w:customStyle="1" w:styleId="style3">
    <w:name w:val="style3"/>
    <w:basedOn w:val="a"/>
    <w:rsid w:val="00071A90"/>
    <w:pPr>
      <w:spacing w:after="0" w:line="282" w:lineRule="atLeast"/>
      <w:ind w:firstLine="245"/>
      <w:jc w:val="both"/>
    </w:pPr>
    <w:rPr>
      <w:rFonts w:ascii="Arial" w:eastAsia="Times New Roman" w:hAnsi="Arial" w:cs="Arial"/>
      <w:sz w:val="24"/>
      <w:szCs w:val="24"/>
      <w:lang w:eastAsia="ru-RU"/>
    </w:rPr>
  </w:style>
  <w:style w:type="paragraph" w:customStyle="1" w:styleId="table0">
    <w:name w:val="table0"/>
    <w:basedOn w:val="a"/>
    <w:rsid w:val="00071A90"/>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071A90"/>
    <w:pPr>
      <w:spacing w:after="0" w:line="240" w:lineRule="auto"/>
    </w:pPr>
    <w:rPr>
      <w:rFonts w:ascii="Arial" w:eastAsia="Times New Roman" w:hAnsi="Arial" w:cs="Arial"/>
      <w:sz w:val="24"/>
      <w:szCs w:val="24"/>
      <w:lang w:eastAsia="ru-RU"/>
    </w:rPr>
  </w:style>
  <w:style w:type="paragraph" w:customStyle="1" w:styleId="13">
    <w:name w:val="Название1"/>
    <w:basedOn w:val="a"/>
    <w:rsid w:val="00071A90"/>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071A90"/>
    <w:pPr>
      <w:spacing w:before="240" w:after="60" w:line="240" w:lineRule="auto"/>
      <w:ind w:firstLine="567"/>
      <w:jc w:val="center"/>
    </w:pPr>
    <w:rPr>
      <w:rFonts w:ascii="Arial" w:eastAsia="Times New Roman" w:hAnsi="Arial" w:cs="Arial"/>
      <w:b/>
      <w:bCs/>
      <w:sz w:val="32"/>
      <w:szCs w:val="32"/>
      <w:lang w:eastAsia="ru-RU"/>
    </w:rPr>
  </w:style>
  <w:style w:type="paragraph" w:customStyle="1" w:styleId="aaanao">
    <w:name w:val="aaanao"/>
    <w:basedOn w:val="a"/>
    <w:rsid w:val="00071A90"/>
    <w:pPr>
      <w:spacing w:after="0" w:line="240" w:lineRule="auto"/>
      <w:ind w:firstLine="567"/>
      <w:jc w:val="center"/>
    </w:pPr>
    <w:rPr>
      <w:rFonts w:ascii="Arial" w:eastAsia="Times New Roman" w:hAnsi="Arial" w:cs="Arial"/>
      <w:sz w:val="30"/>
      <w:szCs w:val="30"/>
      <w:lang w:eastAsia="ru-RU"/>
    </w:rPr>
  </w:style>
  <w:style w:type="paragraph" w:customStyle="1" w:styleId="u">
    <w:name w:val="u"/>
    <w:basedOn w:val="a"/>
    <w:rsid w:val="00071A90"/>
    <w:pPr>
      <w:spacing w:before="100" w:after="100" w:line="240" w:lineRule="auto"/>
      <w:ind w:firstLine="567"/>
      <w:jc w:val="both"/>
    </w:pPr>
    <w:rPr>
      <w:rFonts w:ascii="Arial" w:eastAsia="Times New Roman" w:hAnsi="Arial" w:cs="Arial"/>
      <w:sz w:val="24"/>
      <w:szCs w:val="24"/>
      <w:lang w:eastAsia="ru-RU"/>
    </w:rPr>
  </w:style>
  <w:style w:type="paragraph" w:customStyle="1" w:styleId="a20">
    <w:name w:val="a2"/>
    <w:basedOn w:val="a"/>
    <w:rsid w:val="00071A90"/>
    <w:pPr>
      <w:spacing w:after="160" w:line="240" w:lineRule="atLeast"/>
      <w:ind w:firstLine="567"/>
      <w:jc w:val="both"/>
    </w:pPr>
    <w:rPr>
      <w:rFonts w:ascii="Verdana" w:eastAsia="Times New Roman" w:hAnsi="Verdana" w:cs="Times New Roman"/>
      <w:sz w:val="20"/>
      <w:szCs w:val="20"/>
      <w:lang w:eastAsia="ru-RU"/>
    </w:rPr>
  </w:style>
  <w:style w:type="paragraph" w:customStyle="1" w:styleId="a10">
    <w:name w:val="a1"/>
    <w:basedOn w:val="a"/>
    <w:rsid w:val="00071A90"/>
    <w:pPr>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4">
    <w:name w:val="a"/>
    <w:basedOn w:val="a"/>
    <w:rsid w:val="00071A90"/>
    <w:pPr>
      <w:spacing w:after="0" w:line="240" w:lineRule="auto"/>
      <w:ind w:firstLine="567"/>
      <w:jc w:val="center"/>
    </w:pPr>
    <w:rPr>
      <w:rFonts w:ascii="Arial" w:eastAsia="Times New Roman" w:hAnsi="Arial" w:cs="Arial"/>
      <w:sz w:val="30"/>
      <w:szCs w:val="30"/>
      <w:lang w:eastAsia="ru-RU"/>
    </w:rPr>
  </w:style>
  <w:style w:type="character" w:customStyle="1" w:styleId="htmlvariable">
    <w:name w:val="htmlvariable"/>
    <w:basedOn w:val="a0"/>
    <w:rsid w:val="00071A90"/>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071A90"/>
    <w:rPr>
      <w:rFonts w:ascii="Arial" w:hAnsi="Arial" w:cs="Arial" w:hint="default"/>
      <w:b w:val="0"/>
      <w:bCs w:val="0"/>
      <w:i w:val="0"/>
      <w:iCs w:val="0"/>
      <w:strike w:val="0"/>
      <w:dstrike w:val="0"/>
      <w:color w:val="0000FF"/>
      <w:sz w:val="24"/>
      <w:szCs w:val="24"/>
      <w:u w:val="none"/>
      <w:effect w:val="none"/>
    </w:rPr>
  </w:style>
  <w:style w:type="character" w:customStyle="1" w:styleId="fontstyle11">
    <w:name w:val="fontstyle11"/>
    <w:basedOn w:val="a0"/>
    <w:rsid w:val="00071A90"/>
    <w:rPr>
      <w:rFonts w:ascii="Arial" w:hAnsi="Arial" w:cs="Arial" w:hint="default"/>
      <w:sz w:val="14"/>
      <w:szCs w:val="14"/>
    </w:rPr>
  </w:style>
  <w:style w:type="character" w:customStyle="1" w:styleId="14">
    <w:name w:val="Гиперссылка1"/>
    <w:basedOn w:val="a0"/>
    <w:rsid w:val="00071A90"/>
    <w:rPr>
      <w:strike w:val="0"/>
      <w:dstrike w:val="0"/>
      <w:color w:val="0000FF"/>
      <w:u w:val="none"/>
      <w:effect w:val="none"/>
    </w:rPr>
  </w:style>
  <w:style w:type="character" w:customStyle="1" w:styleId="41">
    <w:name w:val="4"/>
    <w:basedOn w:val="a0"/>
    <w:rsid w:val="00071A90"/>
    <w:rPr>
      <w:rFonts w:ascii="Arial" w:hAnsi="Arial" w:cs="Arial" w:hint="default"/>
      <w:b/>
      <w:bCs/>
      <w:sz w:val="26"/>
      <w:szCs w:val="26"/>
    </w:rPr>
  </w:style>
  <w:style w:type="character" w:customStyle="1" w:styleId="21">
    <w:name w:val="2"/>
    <w:basedOn w:val="a0"/>
    <w:rsid w:val="00071A90"/>
    <w:rPr>
      <w:sz w:val="28"/>
      <w:szCs w:val="28"/>
    </w:rPr>
  </w:style>
  <w:style w:type="character" w:customStyle="1" w:styleId="a30">
    <w:name w:val="a3"/>
    <w:basedOn w:val="a0"/>
    <w:rsid w:val="00071A90"/>
    <w:rPr>
      <w:rFonts w:ascii="Courier" w:hAnsi="Courier" w:hint="default"/>
      <w:sz w:val="22"/>
      <w:szCs w:val="22"/>
    </w:rPr>
  </w:style>
  <w:style w:type="character" w:customStyle="1" w:styleId="a00">
    <w:name w:val="a0"/>
    <w:basedOn w:val="a0"/>
    <w:rsid w:val="00071A90"/>
    <w:rPr>
      <w:b/>
      <w:bCs/>
      <w:color w:val="000080"/>
      <w:sz w:val="20"/>
      <w:szCs w:val="20"/>
    </w:rPr>
  </w:style>
  <w:style w:type="character" w:styleId="a5">
    <w:name w:val="Hyperlink"/>
    <w:basedOn w:val="a0"/>
    <w:uiPriority w:val="99"/>
    <w:semiHidden/>
    <w:unhideWhenUsed/>
    <w:rsid w:val="00071A90"/>
    <w:rPr>
      <w:color w:val="0000FF"/>
      <w:u w:val="single"/>
    </w:rPr>
  </w:style>
  <w:style w:type="character" w:styleId="a6">
    <w:name w:val="FollowedHyperlink"/>
    <w:basedOn w:val="a0"/>
    <w:uiPriority w:val="99"/>
    <w:semiHidden/>
    <w:unhideWhenUsed/>
    <w:rsid w:val="00071A90"/>
    <w:rPr>
      <w:color w:val="800080"/>
      <w:u w:val="single"/>
    </w:rPr>
  </w:style>
  <w:style w:type="paragraph" w:styleId="a7">
    <w:name w:val="Balloon Text"/>
    <w:basedOn w:val="a"/>
    <w:link w:val="a8"/>
    <w:uiPriority w:val="99"/>
    <w:semiHidden/>
    <w:unhideWhenUsed/>
    <w:rsid w:val="000910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1A90"/>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071A90"/>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071A90"/>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071A90"/>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A90"/>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071A90"/>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071A90"/>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071A90"/>
    <w:rPr>
      <w:rFonts w:ascii="Arial" w:eastAsia="Times New Roman" w:hAnsi="Arial" w:cs="Arial"/>
      <w:b/>
      <w:bCs/>
      <w:sz w:val="26"/>
      <w:szCs w:val="26"/>
      <w:lang w:eastAsia="ru-RU"/>
    </w:rPr>
  </w:style>
  <w:style w:type="paragraph" w:styleId="a3">
    <w:name w:val="Normal (Web)"/>
    <w:basedOn w:val="a"/>
    <w:uiPriority w:val="99"/>
    <w:semiHidden/>
    <w:unhideWhenUsed/>
    <w:rsid w:val="00071A90"/>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071A90"/>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071A90"/>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071A90"/>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071A90"/>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071A90"/>
    <w:pPr>
      <w:keepNext/>
      <w:spacing w:after="0" w:line="360" w:lineRule="auto"/>
      <w:ind w:firstLine="567"/>
      <w:jc w:val="both"/>
    </w:pPr>
    <w:rPr>
      <w:rFonts w:ascii="Arial" w:eastAsia="Times New Roman" w:hAnsi="Arial" w:cs="Arial"/>
      <w:b/>
      <w:bCs/>
      <w:sz w:val="28"/>
      <w:szCs w:val="28"/>
      <w:lang w:eastAsia="ru-RU"/>
    </w:rPr>
  </w:style>
  <w:style w:type="paragraph" w:customStyle="1" w:styleId="heading9">
    <w:name w:val="heading9"/>
    <w:basedOn w:val="a"/>
    <w:rsid w:val="00071A90"/>
    <w:pPr>
      <w:keepNext/>
      <w:spacing w:before="20" w:after="20" w:line="480" w:lineRule="atLeast"/>
      <w:ind w:firstLine="567"/>
      <w:jc w:val="center"/>
    </w:pPr>
    <w:rPr>
      <w:rFonts w:ascii="Arial" w:eastAsia="Times New Roman" w:hAnsi="Arial" w:cs="Arial"/>
      <w:b/>
      <w:bCs/>
      <w:sz w:val="28"/>
      <w:szCs w:val="28"/>
      <w:lang w:eastAsia="ru-RU"/>
    </w:rPr>
  </w:style>
  <w:style w:type="paragraph" w:customStyle="1" w:styleId="numberanddate">
    <w:name w:val="numberanddate"/>
    <w:basedOn w:val="a"/>
    <w:rsid w:val="00071A90"/>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071A90"/>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071A90"/>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071A90"/>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071A90"/>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071A90"/>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071A90"/>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071A90"/>
    <w:pPr>
      <w:spacing w:after="0" w:line="240" w:lineRule="auto"/>
      <w:ind w:firstLine="567"/>
      <w:jc w:val="both"/>
    </w:pPr>
    <w:rPr>
      <w:rFonts w:ascii="Arial" w:eastAsia="Times New Roman" w:hAnsi="Arial" w:cs="Arial"/>
      <w:sz w:val="28"/>
      <w:szCs w:val="28"/>
      <w:lang w:eastAsia="ru-RU"/>
    </w:rPr>
  </w:style>
  <w:style w:type="paragraph" w:customStyle="1" w:styleId="bodytext3">
    <w:name w:val="bodytext3"/>
    <w:basedOn w:val="a"/>
    <w:rsid w:val="00071A90"/>
    <w:pPr>
      <w:spacing w:after="0" w:line="360" w:lineRule="auto"/>
      <w:ind w:firstLine="567"/>
      <w:jc w:val="both"/>
    </w:pPr>
    <w:rPr>
      <w:rFonts w:ascii="Arial" w:eastAsia="Times New Roman" w:hAnsi="Arial" w:cs="Arial"/>
      <w:sz w:val="24"/>
      <w:szCs w:val="24"/>
      <w:lang w:eastAsia="ru-RU"/>
    </w:rPr>
  </w:style>
  <w:style w:type="paragraph" w:customStyle="1" w:styleId="bodytextindent">
    <w:name w:val="bodytextindent"/>
    <w:basedOn w:val="a"/>
    <w:rsid w:val="00071A90"/>
    <w:pPr>
      <w:keepNext/>
      <w:spacing w:before="20" w:after="20" w:line="480" w:lineRule="atLeast"/>
      <w:ind w:firstLine="567"/>
      <w:jc w:val="center"/>
    </w:pPr>
    <w:rPr>
      <w:rFonts w:ascii="Arial" w:eastAsia="Times New Roman" w:hAnsi="Arial" w:cs="Arial"/>
      <w:b/>
      <w:bCs/>
      <w:sz w:val="28"/>
      <w:szCs w:val="28"/>
      <w:lang w:eastAsia="ru-RU"/>
    </w:rPr>
  </w:style>
  <w:style w:type="paragraph" w:customStyle="1" w:styleId="bodytextindent2">
    <w:name w:val="bodytextindent2"/>
    <w:basedOn w:val="a"/>
    <w:rsid w:val="00071A90"/>
    <w:pPr>
      <w:spacing w:before="20" w:after="20" w:line="240" w:lineRule="auto"/>
      <w:ind w:firstLine="708"/>
      <w:jc w:val="both"/>
    </w:pPr>
    <w:rPr>
      <w:rFonts w:ascii="Arial" w:eastAsia="Times New Roman" w:hAnsi="Arial" w:cs="Arial"/>
      <w:sz w:val="28"/>
      <w:szCs w:val="28"/>
      <w:lang w:eastAsia="ru-RU"/>
    </w:rPr>
  </w:style>
  <w:style w:type="paragraph" w:customStyle="1" w:styleId="bodytextindent3">
    <w:name w:val="bodytextindent3"/>
    <w:basedOn w:val="a"/>
    <w:rsid w:val="00071A90"/>
    <w:pPr>
      <w:spacing w:after="0" w:line="240" w:lineRule="auto"/>
      <w:ind w:firstLine="540"/>
      <w:jc w:val="both"/>
    </w:pPr>
    <w:rPr>
      <w:rFonts w:ascii="Arial" w:eastAsia="Times New Roman" w:hAnsi="Arial" w:cs="Arial"/>
      <w:sz w:val="24"/>
      <w:szCs w:val="24"/>
      <w:lang w:eastAsia="ru-RU"/>
    </w:rPr>
  </w:style>
  <w:style w:type="paragraph" w:customStyle="1" w:styleId="consnonformat">
    <w:name w:val="consnonformat"/>
    <w:basedOn w:val="a"/>
    <w:rsid w:val="00071A90"/>
    <w:pPr>
      <w:spacing w:after="0" w:line="240" w:lineRule="auto"/>
    </w:pPr>
    <w:rPr>
      <w:rFonts w:ascii="Courier New" w:eastAsia="Times New Roman" w:hAnsi="Courier New" w:cs="Courier New"/>
      <w:sz w:val="24"/>
      <w:szCs w:val="24"/>
      <w:lang w:eastAsia="ru-RU"/>
    </w:rPr>
  </w:style>
  <w:style w:type="paragraph" w:customStyle="1" w:styleId="consnormal">
    <w:name w:val="consnormal"/>
    <w:basedOn w:val="a"/>
    <w:rsid w:val="00071A90"/>
    <w:pPr>
      <w:spacing w:after="0" w:line="240" w:lineRule="auto"/>
      <w:ind w:firstLine="720"/>
    </w:pPr>
    <w:rPr>
      <w:rFonts w:ascii="Arial" w:eastAsia="Times New Roman" w:hAnsi="Arial" w:cs="Arial"/>
      <w:sz w:val="24"/>
      <w:szCs w:val="24"/>
      <w:lang w:eastAsia="ru-RU"/>
    </w:rPr>
  </w:style>
  <w:style w:type="paragraph" w:customStyle="1" w:styleId="conspluscell">
    <w:name w:val="conspluscell"/>
    <w:basedOn w:val="a"/>
    <w:rsid w:val="00071A90"/>
    <w:pPr>
      <w:spacing w:after="0" w:line="240" w:lineRule="auto"/>
    </w:pPr>
    <w:rPr>
      <w:rFonts w:ascii="Arial" w:eastAsia="Times New Roman" w:hAnsi="Arial" w:cs="Arial"/>
      <w:sz w:val="24"/>
      <w:szCs w:val="24"/>
      <w:lang w:eastAsia="ru-RU"/>
    </w:rPr>
  </w:style>
  <w:style w:type="paragraph" w:customStyle="1" w:styleId="consplusnonformat">
    <w:name w:val="consplusnonformat"/>
    <w:basedOn w:val="a"/>
    <w:rsid w:val="00071A90"/>
    <w:pPr>
      <w:spacing w:after="0" w:line="240" w:lineRule="auto"/>
    </w:pPr>
    <w:rPr>
      <w:rFonts w:ascii="Courier New" w:eastAsia="Times New Roman" w:hAnsi="Courier New" w:cs="Courier New"/>
      <w:sz w:val="24"/>
      <w:szCs w:val="24"/>
      <w:lang w:eastAsia="ru-RU"/>
    </w:rPr>
  </w:style>
  <w:style w:type="paragraph" w:customStyle="1" w:styleId="consplusnormal">
    <w:name w:val="consplusnormal"/>
    <w:basedOn w:val="a"/>
    <w:rsid w:val="00071A90"/>
    <w:pPr>
      <w:spacing w:after="0" w:line="240" w:lineRule="auto"/>
      <w:ind w:firstLine="720"/>
    </w:pPr>
    <w:rPr>
      <w:rFonts w:ascii="Arial" w:eastAsia="Times New Roman" w:hAnsi="Arial" w:cs="Arial"/>
      <w:sz w:val="24"/>
      <w:szCs w:val="24"/>
      <w:lang w:eastAsia="ru-RU"/>
    </w:rPr>
  </w:style>
  <w:style w:type="paragraph" w:customStyle="1" w:styleId="constitle">
    <w:name w:val="constitle"/>
    <w:basedOn w:val="a"/>
    <w:rsid w:val="00071A90"/>
    <w:pPr>
      <w:spacing w:after="0" w:line="240" w:lineRule="auto"/>
    </w:pPr>
    <w:rPr>
      <w:rFonts w:ascii="Arial" w:eastAsia="Times New Roman" w:hAnsi="Arial" w:cs="Arial"/>
      <w:b/>
      <w:bCs/>
      <w:sz w:val="24"/>
      <w:szCs w:val="24"/>
      <w:lang w:eastAsia="ru-RU"/>
    </w:rPr>
  </w:style>
  <w:style w:type="paragraph" w:customStyle="1" w:styleId="11">
    <w:name w:val="Нижний колонтитул1"/>
    <w:basedOn w:val="a"/>
    <w:rsid w:val="00071A90"/>
    <w:pPr>
      <w:spacing w:after="0" w:line="240" w:lineRule="auto"/>
      <w:ind w:firstLine="567"/>
      <w:jc w:val="both"/>
    </w:pPr>
    <w:rPr>
      <w:rFonts w:ascii="Arial" w:eastAsia="Times New Roman" w:hAnsi="Arial" w:cs="Arial"/>
      <w:sz w:val="24"/>
      <w:szCs w:val="24"/>
      <w:lang w:eastAsia="ru-RU"/>
    </w:rPr>
  </w:style>
  <w:style w:type="paragraph" w:customStyle="1" w:styleId="12">
    <w:name w:val="Верхний колонтитул1"/>
    <w:basedOn w:val="a"/>
    <w:rsid w:val="00071A90"/>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071A90"/>
    <w:pPr>
      <w:spacing w:after="0" w:line="240" w:lineRule="auto"/>
      <w:jc w:val="center"/>
    </w:pPr>
    <w:rPr>
      <w:rFonts w:ascii="Arial" w:eastAsia="Times New Roman" w:hAnsi="Arial" w:cs="Arial"/>
      <w:sz w:val="28"/>
      <w:szCs w:val="28"/>
      <w:lang w:eastAsia="ru-RU"/>
    </w:rPr>
  </w:style>
  <w:style w:type="paragraph" w:customStyle="1" w:styleId="listbullet2">
    <w:name w:val="listbullet2"/>
    <w:basedOn w:val="a"/>
    <w:rsid w:val="00071A90"/>
    <w:pPr>
      <w:spacing w:after="0" w:line="240" w:lineRule="auto"/>
      <w:ind w:firstLine="900"/>
      <w:jc w:val="both"/>
    </w:pPr>
    <w:rPr>
      <w:rFonts w:ascii="Arial" w:eastAsia="Times New Roman" w:hAnsi="Arial" w:cs="Arial"/>
      <w:sz w:val="20"/>
      <w:szCs w:val="20"/>
      <w:lang w:eastAsia="ru-RU"/>
    </w:rPr>
  </w:style>
  <w:style w:type="paragraph" w:customStyle="1" w:styleId="nospacing">
    <w:name w:val="nospacing"/>
    <w:basedOn w:val="a"/>
    <w:rsid w:val="00071A90"/>
    <w:pPr>
      <w:spacing w:after="0" w:line="240" w:lineRule="auto"/>
    </w:pPr>
    <w:rPr>
      <w:rFonts w:ascii="Calibri" w:eastAsia="Times New Roman" w:hAnsi="Calibri" w:cs="Times New Roman"/>
      <w:lang w:eastAsia="ru-RU"/>
    </w:rPr>
  </w:style>
  <w:style w:type="paragraph" w:customStyle="1" w:styleId="normalweb">
    <w:name w:val="normalweb"/>
    <w:basedOn w:val="a"/>
    <w:rsid w:val="00071A90"/>
    <w:pPr>
      <w:spacing w:before="100" w:after="100" w:line="240" w:lineRule="auto"/>
      <w:ind w:firstLine="567"/>
      <w:jc w:val="both"/>
    </w:pPr>
    <w:rPr>
      <w:rFonts w:ascii="Arial" w:eastAsia="Times New Roman" w:hAnsi="Arial" w:cs="Arial"/>
      <w:color w:val="000000"/>
      <w:sz w:val="18"/>
      <w:szCs w:val="18"/>
      <w:lang w:eastAsia="ru-RU"/>
    </w:rPr>
  </w:style>
  <w:style w:type="paragraph" w:customStyle="1" w:styleId="plaintext">
    <w:name w:val="plaintext"/>
    <w:basedOn w:val="a"/>
    <w:rsid w:val="00071A90"/>
    <w:pPr>
      <w:spacing w:after="0" w:line="240" w:lineRule="auto"/>
      <w:ind w:firstLine="567"/>
      <w:jc w:val="both"/>
    </w:pPr>
    <w:rPr>
      <w:rFonts w:ascii="Courier New" w:eastAsia="Times New Roman" w:hAnsi="Courier New" w:cs="Courier New"/>
      <w:sz w:val="20"/>
      <w:szCs w:val="20"/>
      <w:lang w:eastAsia="ru-RU"/>
    </w:rPr>
  </w:style>
  <w:style w:type="paragraph" w:customStyle="1" w:styleId="style3">
    <w:name w:val="style3"/>
    <w:basedOn w:val="a"/>
    <w:rsid w:val="00071A90"/>
    <w:pPr>
      <w:spacing w:after="0" w:line="282" w:lineRule="atLeast"/>
      <w:ind w:firstLine="245"/>
      <w:jc w:val="both"/>
    </w:pPr>
    <w:rPr>
      <w:rFonts w:ascii="Arial" w:eastAsia="Times New Roman" w:hAnsi="Arial" w:cs="Arial"/>
      <w:sz w:val="24"/>
      <w:szCs w:val="24"/>
      <w:lang w:eastAsia="ru-RU"/>
    </w:rPr>
  </w:style>
  <w:style w:type="paragraph" w:customStyle="1" w:styleId="table0">
    <w:name w:val="table0"/>
    <w:basedOn w:val="a"/>
    <w:rsid w:val="00071A90"/>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071A90"/>
    <w:pPr>
      <w:spacing w:after="0" w:line="240" w:lineRule="auto"/>
    </w:pPr>
    <w:rPr>
      <w:rFonts w:ascii="Arial" w:eastAsia="Times New Roman" w:hAnsi="Arial" w:cs="Arial"/>
      <w:sz w:val="24"/>
      <w:szCs w:val="24"/>
      <w:lang w:eastAsia="ru-RU"/>
    </w:rPr>
  </w:style>
  <w:style w:type="paragraph" w:customStyle="1" w:styleId="13">
    <w:name w:val="Название1"/>
    <w:basedOn w:val="a"/>
    <w:rsid w:val="00071A90"/>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071A90"/>
    <w:pPr>
      <w:spacing w:before="240" w:after="60" w:line="240" w:lineRule="auto"/>
      <w:ind w:firstLine="567"/>
      <w:jc w:val="center"/>
    </w:pPr>
    <w:rPr>
      <w:rFonts w:ascii="Arial" w:eastAsia="Times New Roman" w:hAnsi="Arial" w:cs="Arial"/>
      <w:b/>
      <w:bCs/>
      <w:sz w:val="32"/>
      <w:szCs w:val="32"/>
      <w:lang w:eastAsia="ru-RU"/>
    </w:rPr>
  </w:style>
  <w:style w:type="paragraph" w:customStyle="1" w:styleId="aaanao">
    <w:name w:val="aaanao"/>
    <w:basedOn w:val="a"/>
    <w:rsid w:val="00071A90"/>
    <w:pPr>
      <w:spacing w:after="0" w:line="240" w:lineRule="auto"/>
      <w:ind w:firstLine="567"/>
      <w:jc w:val="center"/>
    </w:pPr>
    <w:rPr>
      <w:rFonts w:ascii="Arial" w:eastAsia="Times New Roman" w:hAnsi="Arial" w:cs="Arial"/>
      <w:sz w:val="30"/>
      <w:szCs w:val="30"/>
      <w:lang w:eastAsia="ru-RU"/>
    </w:rPr>
  </w:style>
  <w:style w:type="paragraph" w:customStyle="1" w:styleId="u">
    <w:name w:val="u"/>
    <w:basedOn w:val="a"/>
    <w:rsid w:val="00071A90"/>
    <w:pPr>
      <w:spacing w:before="100" w:after="100" w:line="240" w:lineRule="auto"/>
      <w:ind w:firstLine="567"/>
      <w:jc w:val="both"/>
    </w:pPr>
    <w:rPr>
      <w:rFonts w:ascii="Arial" w:eastAsia="Times New Roman" w:hAnsi="Arial" w:cs="Arial"/>
      <w:sz w:val="24"/>
      <w:szCs w:val="24"/>
      <w:lang w:eastAsia="ru-RU"/>
    </w:rPr>
  </w:style>
  <w:style w:type="paragraph" w:customStyle="1" w:styleId="a20">
    <w:name w:val="a2"/>
    <w:basedOn w:val="a"/>
    <w:rsid w:val="00071A90"/>
    <w:pPr>
      <w:spacing w:after="160" w:line="240" w:lineRule="atLeast"/>
      <w:ind w:firstLine="567"/>
      <w:jc w:val="both"/>
    </w:pPr>
    <w:rPr>
      <w:rFonts w:ascii="Verdana" w:eastAsia="Times New Roman" w:hAnsi="Verdana" w:cs="Times New Roman"/>
      <w:sz w:val="20"/>
      <w:szCs w:val="20"/>
      <w:lang w:eastAsia="ru-RU"/>
    </w:rPr>
  </w:style>
  <w:style w:type="paragraph" w:customStyle="1" w:styleId="a10">
    <w:name w:val="a1"/>
    <w:basedOn w:val="a"/>
    <w:rsid w:val="00071A90"/>
    <w:pPr>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4">
    <w:name w:val="a"/>
    <w:basedOn w:val="a"/>
    <w:rsid w:val="00071A90"/>
    <w:pPr>
      <w:spacing w:after="0" w:line="240" w:lineRule="auto"/>
      <w:ind w:firstLine="567"/>
      <w:jc w:val="center"/>
    </w:pPr>
    <w:rPr>
      <w:rFonts w:ascii="Arial" w:eastAsia="Times New Roman" w:hAnsi="Arial" w:cs="Arial"/>
      <w:sz w:val="30"/>
      <w:szCs w:val="30"/>
      <w:lang w:eastAsia="ru-RU"/>
    </w:rPr>
  </w:style>
  <w:style w:type="character" w:customStyle="1" w:styleId="htmlvariable">
    <w:name w:val="htmlvariable"/>
    <w:basedOn w:val="a0"/>
    <w:rsid w:val="00071A90"/>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071A90"/>
    <w:rPr>
      <w:rFonts w:ascii="Arial" w:hAnsi="Arial" w:cs="Arial" w:hint="default"/>
      <w:b w:val="0"/>
      <w:bCs w:val="0"/>
      <w:i w:val="0"/>
      <w:iCs w:val="0"/>
      <w:strike w:val="0"/>
      <w:dstrike w:val="0"/>
      <w:color w:val="0000FF"/>
      <w:sz w:val="24"/>
      <w:szCs w:val="24"/>
      <w:u w:val="none"/>
      <w:effect w:val="none"/>
    </w:rPr>
  </w:style>
  <w:style w:type="character" w:customStyle="1" w:styleId="fontstyle11">
    <w:name w:val="fontstyle11"/>
    <w:basedOn w:val="a0"/>
    <w:rsid w:val="00071A90"/>
    <w:rPr>
      <w:rFonts w:ascii="Arial" w:hAnsi="Arial" w:cs="Arial" w:hint="default"/>
      <w:sz w:val="14"/>
      <w:szCs w:val="14"/>
    </w:rPr>
  </w:style>
  <w:style w:type="character" w:customStyle="1" w:styleId="14">
    <w:name w:val="Гиперссылка1"/>
    <w:basedOn w:val="a0"/>
    <w:rsid w:val="00071A90"/>
    <w:rPr>
      <w:strike w:val="0"/>
      <w:dstrike w:val="0"/>
      <w:color w:val="0000FF"/>
      <w:u w:val="none"/>
      <w:effect w:val="none"/>
    </w:rPr>
  </w:style>
  <w:style w:type="character" w:customStyle="1" w:styleId="41">
    <w:name w:val="4"/>
    <w:basedOn w:val="a0"/>
    <w:rsid w:val="00071A90"/>
    <w:rPr>
      <w:rFonts w:ascii="Arial" w:hAnsi="Arial" w:cs="Arial" w:hint="default"/>
      <w:b/>
      <w:bCs/>
      <w:sz w:val="26"/>
      <w:szCs w:val="26"/>
    </w:rPr>
  </w:style>
  <w:style w:type="character" w:customStyle="1" w:styleId="21">
    <w:name w:val="2"/>
    <w:basedOn w:val="a0"/>
    <w:rsid w:val="00071A90"/>
    <w:rPr>
      <w:sz w:val="28"/>
      <w:szCs w:val="28"/>
    </w:rPr>
  </w:style>
  <w:style w:type="character" w:customStyle="1" w:styleId="a30">
    <w:name w:val="a3"/>
    <w:basedOn w:val="a0"/>
    <w:rsid w:val="00071A90"/>
    <w:rPr>
      <w:rFonts w:ascii="Courier" w:hAnsi="Courier" w:hint="default"/>
      <w:sz w:val="22"/>
      <w:szCs w:val="22"/>
    </w:rPr>
  </w:style>
  <w:style w:type="character" w:customStyle="1" w:styleId="a00">
    <w:name w:val="a0"/>
    <w:basedOn w:val="a0"/>
    <w:rsid w:val="00071A90"/>
    <w:rPr>
      <w:b/>
      <w:bCs/>
      <w:color w:val="000080"/>
      <w:sz w:val="20"/>
      <w:szCs w:val="20"/>
    </w:rPr>
  </w:style>
  <w:style w:type="character" w:styleId="a5">
    <w:name w:val="Hyperlink"/>
    <w:basedOn w:val="a0"/>
    <w:uiPriority w:val="99"/>
    <w:semiHidden/>
    <w:unhideWhenUsed/>
    <w:rsid w:val="00071A90"/>
    <w:rPr>
      <w:color w:val="0000FF"/>
      <w:u w:val="single"/>
    </w:rPr>
  </w:style>
  <w:style w:type="character" w:styleId="a6">
    <w:name w:val="FollowedHyperlink"/>
    <w:basedOn w:val="a0"/>
    <w:uiPriority w:val="99"/>
    <w:semiHidden/>
    <w:unhideWhenUsed/>
    <w:rsid w:val="00071A90"/>
    <w:rPr>
      <w:color w:val="800080"/>
      <w:u w:val="single"/>
    </w:rPr>
  </w:style>
  <w:style w:type="paragraph" w:styleId="a7">
    <w:name w:val="Balloon Text"/>
    <w:basedOn w:val="a"/>
    <w:link w:val="a8"/>
    <w:uiPriority w:val="99"/>
    <w:semiHidden/>
    <w:unhideWhenUsed/>
    <w:rsid w:val="000910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1320">
      <w:bodyDiv w:val="1"/>
      <w:marLeft w:val="0"/>
      <w:marRight w:val="0"/>
      <w:marTop w:val="0"/>
      <w:marBottom w:val="0"/>
      <w:divBdr>
        <w:top w:val="none" w:sz="0" w:space="0" w:color="auto"/>
        <w:left w:val="none" w:sz="0" w:space="0" w:color="auto"/>
        <w:bottom w:val="none" w:sz="0" w:space="0" w:color="auto"/>
        <w:right w:val="none" w:sz="0" w:space="0" w:color="auto"/>
      </w:divBdr>
      <w:divsChild>
        <w:div w:id="12539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ndarenko_TN\AppData\Local\Temp\14340\tmp44DA.html" TargetMode="External"/><Relationship Id="rId3" Type="http://schemas.microsoft.com/office/2007/relationships/stylesWithEffects" Target="stylesWithEffects.xml"/><Relationship Id="rId7" Type="http://schemas.openxmlformats.org/officeDocument/2006/relationships/hyperlink" Target="file:///C:\Users\Bondarenko_TN\AppData\Local\Temp\14340\tmp44D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ondarenko_TN\AppData\Local\Temp\14340\tmp44D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content\act\98792394-b8c4-4f4c-8ae4-f8ca0517c014.doc" TargetMode="External"/><Relationship Id="rId4" Type="http://schemas.openxmlformats.org/officeDocument/2006/relationships/settings" Target="settings.xml"/><Relationship Id="rId9" Type="http://schemas.openxmlformats.org/officeDocument/2006/relationships/hyperlink" Target="http://www.consultant.ru/document/cons_doc_LAW_154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25104</Words>
  <Characters>143099</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Татьяна Николаевна</dc:creator>
  <cp:keywords/>
  <dc:description/>
  <cp:lastModifiedBy>TSUNTA</cp:lastModifiedBy>
  <cp:revision>8</cp:revision>
  <cp:lastPrinted>2020-12-22T06:18:00Z</cp:lastPrinted>
  <dcterms:created xsi:type="dcterms:W3CDTF">2020-12-21T11:13:00Z</dcterms:created>
  <dcterms:modified xsi:type="dcterms:W3CDTF">2021-02-06T07:23:00Z</dcterms:modified>
</cp:coreProperties>
</file>