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4E" w:rsidRDefault="008D194E" w:rsidP="008D194E">
      <w:pPr>
        <w:jc w:val="both"/>
        <w:rPr>
          <w:sz w:val="26"/>
          <w:szCs w:val="26"/>
        </w:rPr>
      </w:pPr>
    </w:p>
    <w:p w:rsidR="008D194E" w:rsidRDefault="008D194E" w:rsidP="008D194E">
      <w:pPr>
        <w:jc w:val="both"/>
        <w:rPr>
          <w:b/>
          <w:sz w:val="28"/>
          <w:szCs w:val="28"/>
        </w:rPr>
      </w:pPr>
      <w:r w:rsidRPr="0039204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2715738</wp:posOffset>
            </wp:positionH>
            <wp:positionV relativeFrom="paragraph">
              <wp:posOffset>-536229</wp:posOffset>
            </wp:positionV>
            <wp:extent cx="1014104" cy="902525"/>
            <wp:effectExtent l="19050" t="0" r="0" b="0"/>
            <wp:wrapTight wrapText="bothSides">
              <wp:wrapPolygon edited="0">
                <wp:start x="-405" y="0"/>
                <wp:lineTo x="-405" y="20977"/>
                <wp:lineTo x="21465" y="20977"/>
                <wp:lineTo x="21465" y="0"/>
                <wp:lineTo x="-405" y="0"/>
              </wp:wrapPolygon>
            </wp:wrapTight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94E" w:rsidRDefault="008D194E" w:rsidP="008D194E"/>
    <w:p w:rsidR="008D194E" w:rsidRPr="00B926E6" w:rsidRDefault="008D194E" w:rsidP="008D194E">
      <w:pPr>
        <w:pStyle w:val="2"/>
        <w:tabs>
          <w:tab w:val="left" w:pos="5295"/>
          <w:tab w:val="left" w:pos="8364"/>
        </w:tabs>
        <w:spacing w:line="240" w:lineRule="auto"/>
        <w:ind w:right="540"/>
        <w:rPr>
          <w:sz w:val="18"/>
          <w:szCs w:val="18"/>
          <w:lang w:val="en-US"/>
        </w:rPr>
      </w:pPr>
    </w:p>
    <w:p w:rsidR="008D194E" w:rsidRDefault="008D194E" w:rsidP="008D194E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ДАГЕСТАН.</w:t>
      </w:r>
    </w:p>
    <w:p w:rsidR="008D194E" w:rsidRPr="00AB6C37" w:rsidRDefault="008D194E" w:rsidP="008D194E">
      <w:p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8D194E" w:rsidRDefault="008D194E" w:rsidP="008D194E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РАЙОН».</w:t>
      </w:r>
    </w:p>
    <w:p w:rsidR="008D194E" w:rsidRDefault="008D194E" w:rsidP="008D194E">
      <w:pPr>
        <w:ind w:right="180"/>
        <w:jc w:val="center"/>
        <w:rPr>
          <w:b/>
          <w:sz w:val="28"/>
          <w:szCs w:val="28"/>
        </w:rPr>
      </w:pPr>
    </w:p>
    <w:p w:rsidR="008D194E" w:rsidRDefault="008D194E" w:rsidP="008D194E">
      <w:pPr>
        <w:pBdr>
          <w:bottom w:val="thinThickSmallGap" w:sz="24" w:space="0" w:color="auto"/>
        </w:pBd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4E715F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тел. 55-06-11</w:t>
      </w:r>
    </w:p>
    <w:p w:rsidR="008D194E" w:rsidRDefault="008D194E" w:rsidP="008D194E">
      <w:pPr>
        <w:ind w:right="180"/>
        <w:rPr>
          <w:b/>
          <w:sz w:val="10"/>
          <w:szCs w:val="10"/>
        </w:rPr>
      </w:pPr>
    </w:p>
    <w:p w:rsidR="008D194E" w:rsidRPr="00A34867" w:rsidRDefault="008D194E" w:rsidP="008D194E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от «_____»__________________201</w:t>
      </w:r>
      <w:r w:rsidR="00E067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8326D">
        <w:rPr>
          <w:b/>
          <w:sz w:val="24"/>
          <w:szCs w:val="24"/>
        </w:rPr>
        <w:t xml:space="preserve">                      </w:t>
      </w:r>
      <w:r w:rsidRPr="00A34867">
        <w:rPr>
          <w:b/>
          <w:sz w:val="24"/>
          <w:szCs w:val="24"/>
        </w:rPr>
        <w:t xml:space="preserve">        </w:t>
      </w:r>
      <w:r w:rsidRPr="00783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№____________</w:t>
      </w:r>
    </w:p>
    <w:p w:rsidR="008D194E" w:rsidRDefault="008D194E" w:rsidP="008D194E">
      <w:pPr>
        <w:ind w:right="180"/>
        <w:rPr>
          <w:b/>
          <w:sz w:val="24"/>
          <w:szCs w:val="24"/>
        </w:rPr>
      </w:pPr>
    </w:p>
    <w:p w:rsidR="004E715F" w:rsidRDefault="004E715F" w:rsidP="008D194E">
      <w:pPr>
        <w:ind w:right="180"/>
        <w:rPr>
          <w:b/>
          <w:sz w:val="24"/>
          <w:szCs w:val="24"/>
        </w:rPr>
      </w:pPr>
    </w:p>
    <w:p w:rsidR="004E715F" w:rsidRDefault="004E715F" w:rsidP="008D194E">
      <w:pPr>
        <w:ind w:right="180"/>
        <w:rPr>
          <w:b/>
          <w:sz w:val="24"/>
          <w:szCs w:val="24"/>
        </w:rPr>
      </w:pPr>
    </w:p>
    <w:p w:rsidR="008D194E" w:rsidRPr="00E06787" w:rsidRDefault="00B765FE" w:rsidP="008D1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E06787">
        <w:rPr>
          <w:b/>
          <w:sz w:val="28"/>
          <w:szCs w:val="28"/>
        </w:rPr>
        <w:t>8/1</w:t>
      </w:r>
    </w:p>
    <w:p w:rsidR="008D194E" w:rsidRDefault="008D194E" w:rsidP="008D194E">
      <w:pPr>
        <w:rPr>
          <w:sz w:val="28"/>
          <w:szCs w:val="28"/>
        </w:rPr>
      </w:pPr>
    </w:p>
    <w:p w:rsidR="008D194E" w:rsidRPr="003C6792" w:rsidRDefault="003C6792" w:rsidP="003C6792">
      <w:pPr>
        <w:jc w:val="both"/>
        <w:rPr>
          <w:sz w:val="28"/>
          <w:szCs w:val="28"/>
        </w:rPr>
      </w:pPr>
      <w:r w:rsidRPr="003C6792">
        <w:rPr>
          <w:sz w:val="28"/>
          <w:szCs w:val="28"/>
        </w:rPr>
        <w:t xml:space="preserve">          В</w:t>
      </w:r>
      <w:r w:rsidR="00E06787" w:rsidRPr="003C6792">
        <w:rPr>
          <w:sz w:val="28"/>
          <w:szCs w:val="28"/>
        </w:rPr>
        <w:t>осьмой</w:t>
      </w:r>
      <w:r w:rsidRPr="003C6792">
        <w:rPr>
          <w:sz w:val="28"/>
          <w:szCs w:val="28"/>
        </w:rPr>
        <w:t xml:space="preserve"> </w:t>
      </w:r>
      <w:r w:rsidR="008D194E" w:rsidRPr="003C6792">
        <w:rPr>
          <w:sz w:val="28"/>
          <w:szCs w:val="28"/>
        </w:rPr>
        <w:t>сессии  Собрания д</w:t>
      </w:r>
      <w:r w:rsidR="00E06787" w:rsidRPr="003C6792">
        <w:rPr>
          <w:sz w:val="28"/>
          <w:szCs w:val="28"/>
        </w:rPr>
        <w:t>епутатов  МР «</w:t>
      </w:r>
      <w:proofErr w:type="spellStart"/>
      <w:r w:rsidR="00E06787" w:rsidRPr="003C6792">
        <w:rPr>
          <w:sz w:val="28"/>
          <w:szCs w:val="28"/>
        </w:rPr>
        <w:t>Цунтинский</w:t>
      </w:r>
      <w:proofErr w:type="spellEnd"/>
      <w:r w:rsidR="00E06787" w:rsidRPr="003C6792">
        <w:rPr>
          <w:sz w:val="28"/>
          <w:szCs w:val="28"/>
        </w:rPr>
        <w:t xml:space="preserve"> район» шестого</w:t>
      </w:r>
      <w:r w:rsidRPr="003C6792">
        <w:rPr>
          <w:sz w:val="28"/>
          <w:szCs w:val="28"/>
        </w:rPr>
        <w:t xml:space="preserve"> созыва </w:t>
      </w:r>
      <w:r w:rsidR="00B563BF">
        <w:rPr>
          <w:sz w:val="28"/>
          <w:szCs w:val="28"/>
        </w:rPr>
        <w:t>от 10.03.2016г «О Послании</w:t>
      </w:r>
      <w:bookmarkStart w:id="0" w:name="_GoBack"/>
      <w:bookmarkEnd w:id="0"/>
      <w:r w:rsidR="00676EB6">
        <w:rPr>
          <w:sz w:val="28"/>
          <w:szCs w:val="28"/>
        </w:rPr>
        <w:t xml:space="preserve"> Г</w:t>
      </w:r>
      <w:r w:rsidR="00E06787" w:rsidRPr="003C6792">
        <w:rPr>
          <w:sz w:val="28"/>
          <w:szCs w:val="28"/>
        </w:rPr>
        <w:t>лавы Республики  Дагестан</w:t>
      </w:r>
      <w:r w:rsidR="00676EB6">
        <w:rPr>
          <w:sz w:val="28"/>
          <w:szCs w:val="28"/>
        </w:rPr>
        <w:t xml:space="preserve"> </w:t>
      </w:r>
      <w:proofErr w:type="spellStart"/>
      <w:r w:rsidR="00676EB6">
        <w:rPr>
          <w:sz w:val="28"/>
          <w:szCs w:val="28"/>
        </w:rPr>
        <w:t>Абдулатипова</w:t>
      </w:r>
      <w:proofErr w:type="spellEnd"/>
      <w:r w:rsidR="00676EB6">
        <w:rPr>
          <w:sz w:val="28"/>
          <w:szCs w:val="28"/>
        </w:rPr>
        <w:t xml:space="preserve"> Рамазана </w:t>
      </w:r>
      <w:proofErr w:type="spellStart"/>
      <w:r w:rsidR="00676EB6">
        <w:rPr>
          <w:sz w:val="28"/>
          <w:szCs w:val="28"/>
        </w:rPr>
        <w:t>Гаджимурадович</w:t>
      </w:r>
      <w:proofErr w:type="spellEnd"/>
      <w:r w:rsidR="00E06787" w:rsidRPr="003C6792">
        <w:rPr>
          <w:sz w:val="28"/>
          <w:szCs w:val="28"/>
        </w:rPr>
        <w:t xml:space="preserve"> Народному Собранию Республики Дагестан». </w:t>
      </w:r>
    </w:p>
    <w:p w:rsidR="00E06787" w:rsidRDefault="00E06787" w:rsidP="008D194E">
      <w:pPr>
        <w:rPr>
          <w:b/>
          <w:sz w:val="28"/>
          <w:szCs w:val="28"/>
        </w:rPr>
      </w:pPr>
    </w:p>
    <w:p w:rsidR="00E06787" w:rsidRPr="00B961F8" w:rsidRDefault="00E06787" w:rsidP="00BC26DF">
      <w:pPr>
        <w:jc w:val="both"/>
        <w:rPr>
          <w:sz w:val="28"/>
          <w:szCs w:val="28"/>
        </w:rPr>
      </w:pPr>
      <w:r w:rsidRPr="00E06787">
        <w:rPr>
          <w:sz w:val="28"/>
          <w:szCs w:val="28"/>
        </w:rPr>
        <w:t xml:space="preserve">       За</w:t>
      </w:r>
      <w:r>
        <w:rPr>
          <w:sz w:val="28"/>
          <w:szCs w:val="28"/>
        </w:rPr>
        <w:t xml:space="preserve">слушав и обсудив информацию депутата </w:t>
      </w:r>
      <w:r w:rsidR="009E5029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Собрания РД</w:t>
      </w:r>
      <w:r w:rsidR="009E5029">
        <w:rPr>
          <w:sz w:val="28"/>
          <w:szCs w:val="28"/>
        </w:rPr>
        <w:t xml:space="preserve">  Магомедова </w:t>
      </w:r>
      <w:proofErr w:type="spellStart"/>
      <w:r w:rsidR="009E5029">
        <w:rPr>
          <w:sz w:val="28"/>
          <w:szCs w:val="28"/>
        </w:rPr>
        <w:t>Ахмеднаби</w:t>
      </w:r>
      <w:proofErr w:type="spellEnd"/>
      <w:r w:rsidR="009E5029">
        <w:rPr>
          <w:sz w:val="28"/>
          <w:szCs w:val="28"/>
        </w:rPr>
        <w:t xml:space="preserve"> </w:t>
      </w:r>
      <w:proofErr w:type="spellStart"/>
      <w:r w:rsidR="009E5029">
        <w:rPr>
          <w:sz w:val="28"/>
          <w:szCs w:val="28"/>
        </w:rPr>
        <w:t>Идрисовича</w:t>
      </w:r>
      <w:proofErr w:type="spellEnd"/>
      <w:r w:rsidR="009E5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676EB6">
        <w:rPr>
          <w:sz w:val="28"/>
          <w:szCs w:val="28"/>
        </w:rPr>
        <w:t>О П</w:t>
      </w:r>
      <w:r w:rsidR="009E5029">
        <w:rPr>
          <w:sz w:val="28"/>
          <w:szCs w:val="28"/>
        </w:rPr>
        <w:t>ослании</w:t>
      </w:r>
      <w:r w:rsidR="00676EB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r w:rsidRPr="00E06787">
        <w:rPr>
          <w:sz w:val="28"/>
          <w:szCs w:val="28"/>
        </w:rPr>
        <w:t>Республики  Дагестан Народн</w:t>
      </w:r>
      <w:r>
        <w:rPr>
          <w:sz w:val="28"/>
          <w:szCs w:val="28"/>
        </w:rPr>
        <w:t>ому Собранию РД</w:t>
      </w:r>
      <w:r w:rsidRPr="00E06787">
        <w:rPr>
          <w:sz w:val="28"/>
          <w:szCs w:val="28"/>
        </w:rPr>
        <w:t>»</w:t>
      </w:r>
      <w:r w:rsidR="00B961F8">
        <w:rPr>
          <w:sz w:val="28"/>
          <w:szCs w:val="28"/>
        </w:rPr>
        <w:t xml:space="preserve">, </w:t>
      </w:r>
      <w:r w:rsidR="009E5029">
        <w:rPr>
          <w:sz w:val="28"/>
          <w:szCs w:val="28"/>
        </w:rPr>
        <w:t>восьмая сессия</w:t>
      </w:r>
      <w:r w:rsidRPr="00B961F8">
        <w:rPr>
          <w:sz w:val="28"/>
          <w:szCs w:val="28"/>
        </w:rPr>
        <w:t xml:space="preserve">  Собрания депутатов  МР «</w:t>
      </w:r>
      <w:proofErr w:type="spellStart"/>
      <w:r w:rsidRPr="00B961F8">
        <w:rPr>
          <w:sz w:val="28"/>
          <w:szCs w:val="28"/>
        </w:rPr>
        <w:t>Цунтинский</w:t>
      </w:r>
      <w:proofErr w:type="spellEnd"/>
      <w:r w:rsidRPr="00B961F8">
        <w:rPr>
          <w:sz w:val="28"/>
          <w:szCs w:val="28"/>
        </w:rPr>
        <w:t xml:space="preserve"> район»</w:t>
      </w:r>
    </w:p>
    <w:p w:rsidR="00E06787" w:rsidRPr="00B961F8" w:rsidRDefault="00E06787" w:rsidP="00BC26DF">
      <w:pPr>
        <w:jc w:val="both"/>
        <w:rPr>
          <w:sz w:val="28"/>
          <w:szCs w:val="28"/>
        </w:rPr>
      </w:pPr>
    </w:p>
    <w:p w:rsidR="00E06787" w:rsidRDefault="00E06787" w:rsidP="00BC26DF">
      <w:pPr>
        <w:jc w:val="both"/>
        <w:rPr>
          <w:b/>
          <w:sz w:val="28"/>
          <w:szCs w:val="28"/>
        </w:rPr>
      </w:pPr>
    </w:p>
    <w:p w:rsidR="00E06787" w:rsidRPr="009E5029" w:rsidRDefault="00B961F8" w:rsidP="00BC26DF">
      <w:pPr>
        <w:jc w:val="both"/>
        <w:rPr>
          <w:b/>
          <w:sz w:val="28"/>
          <w:szCs w:val="28"/>
        </w:rPr>
      </w:pPr>
      <w:r w:rsidRPr="009E5029">
        <w:rPr>
          <w:b/>
          <w:sz w:val="28"/>
          <w:szCs w:val="28"/>
        </w:rPr>
        <w:t xml:space="preserve">                                          </w:t>
      </w:r>
      <w:r w:rsidR="004E715F" w:rsidRPr="009E5029">
        <w:rPr>
          <w:b/>
          <w:sz w:val="28"/>
          <w:szCs w:val="28"/>
        </w:rPr>
        <w:t xml:space="preserve">          </w:t>
      </w:r>
      <w:r w:rsidRPr="009E5029">
        <w:rPr>
          <w:b/>
          <w:sz w:val="28"/>
          <w:szCs w:val="28"/>
        </w:rPr>
        <w:t xml:space="preserve"> </w:t>
      </w:r>
      <w:proofErr w:type="gramStart"/>
      <w:r w:rsidR="009E5029">
        <w:rPr>
          <w:b/>
          <w:sz w:val="28"/>
          <w:szCs w:val="28"/>
        </w:rPr>
        <w:t>п</w:t>
      </w:r>
      <w:proofErr w:type="gramEnd"/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о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с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т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а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н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о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в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л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я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е</w:t>
      </w:r>
      <w:r w:rsidR="009E5029">
        <w:rPr>
          <w:b/>
          <w:sz w:val="28"/>
          <w:szCs w:val="28"/>
        </w:rPr>
        <w:t xml:space="preserve"> </w:t>
      </w:r>
      <w:r w:rsidRPr="009E5029">
        <w:rPr>
          <w:b/>
          <w:sz w:val="28"/>
          <w:szCs w:val="28"/>
        </w:rPr>
        <w:t>т</w:t>
      </w:r>
      <w:r w:rsidR="009E5029" w:rsidRPr="009E5029">
        <w:rPr>
          <w:b/>
          <w:sz w:val="28"/>
          <w:szCs w:val="28"/>
        </w:rPr>
        <w:t>:</w:t>
      </w:r>
    </w:p>
    <w:p w:rsidR="004E715F" w:rsidRPr="00B961F8" w:rsidRDefault="004E715F" w:rsidP="00BC26DF">
      <w:pPr>
        <w:jc w:val="both"/>
        <w:rPr>
          <w:b/>
          <w:sz w:val="28"/>
          <w:szCs w:val="28"/>
          <w:u w:val="single"/>
        </w:rPr>
      </w:pPr>
    </w:p>
    <w:p w:rsidR="00B961F8" w:rsidRDefault="00B961F8" w:rsidP="00BC26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депутата Народного Собрания РД </w:t>
      </w:r>
    </w:p>
    <w:p w:rsidR="00E06787" w:rsidRDefault="00676EB6" w:rsidP="00BC26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 П</w:t>
      </w:r>
      <w:r w:rsidR="009E5029">
        <w:rPr>
          <w:sz w:val="28"/>
          <w:szCs w:val="28"/>
        </w:rPr>
        <w:t>ослании</w:t>
      </w:r>
      <w:r>
        <w:rPr>
          <w:sz w:val="28"/>
          <w:szCs w:val="28"/>
        </w:rPr>
        <w:t xml:space="preserve"> Г</w:t>
      </w:r>
      <w:r w:rsidR="00B961F8">
        <w:rPr>
          <w:sz w:val="28"/>
          <w:szCs w:val="28"/>
        </w:rPr>
        <w:t xml:space="preserve">лавы </w:t>
      </w:r>
      <w:r w:rsidR="00B961F8" w:rsidRPr="00E06787">
        <w:rPr>
          <w:sz w:val="28"/>
          <w:szCs w:val="28"/>
        </w:rPr>
        <w:t>Республики  Дагестан Народн</w:t>
      </w:r>
      <w:r w:rsidR="00B961F8">
        <w:rPr>
          <w:sz w:val="28"/>
          <w:szCs w:val="28"/>
        </w:rPr>
        <w:t>ому Собранию РД</w:t>
      </w:r>
      <w:r w:rsidR="00B961F8" w:rsidRPr="00E06787">
        <w:rPr>
          <w:sz w:val="28"/>
          <w:szCs w:val="28"/>
        </w:rPr>
        <w:t>»</w:t>
      </w:r>
    </w:p>
    <w:p w:rsidR="004E715F" w:rsidRPr="00B961F8" w:rsidRDefault="004E715F" w:rsidP="00BC26DF">
      <w:pPr>
        <w:pStyle w:val="a3"/>
        <w:jc w:val="both"/>
        <w:rPr>
          <w:sz w:val="28"/>
          <w:szCs w:val="28"/>
        </w:rPr>
      </w:pPr>
    </w:p>
    <w:p w:rsidR="00E06787" w:rsidRDefault="00676EB6" w:rsidP="00BC26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Послание Г</w:t>
      </w:r>
      <w:r w:rsidR="00B961F8">
        <w:rPr>
          <w:sz w:val="28"/>
          <w:szCs w:val="28"/>
        </w:rPr>
        <w:t xml:space="preserve">лавы </w:t>
      </w:r>
      <w:r w:rsidR="00B961F8" w:rsidRPr="00E06787">
        <w:rPr>
          <w:sz w:val="28"/>
          <w:szCs w:val="28"/>
        </w:rPr>
        <w:t>Республики  Дагестан</w:t>
      </w:r>
      <w:r w:rsidR="00B961F8">
        <w:rPr>
          <w:sz w:val="28"/>
          <w:szCs w:val="28"/>
        </w:rPr>
        <w:t xml:space="preserve">  </w:t>
      </w:r>
      <w:proofErr w:type="spellStart"/>
      <w:r w:rsidR="00B961F8">
        <w:rPr>
          <w:sz w:val="28"/>
          <w:szCs w:val="28"/>
        </w:rPr>
        <w:t>Абдулатипов</w:t>
      </w:r>
      <w:r w:rsidR="009E5029">
        <w:rPr>
          <w:sz w:val="28"/>
          <w:szCs w:val="28"/>
        </w:rPr>
        <w:t>а</w:t>
      </w:r>
      <w:proofErr w:type="spellEnd"/>
      <w:r w:rsidR="009E5029">
        <w:rPr>
          <w:sz w:val="28"/>
          <w:szCs w:val="28"/>
        </w:rPr>
        <w:t xml:space="preserve"> </w:t>
      </w:r>
      <w:r w:rsidR="00B961F8">
        <w:rPr>
          <w:sz w:val="28"/>
          <w:szCs w:val="28"/>
        </w:rPr>
        <w:t xml:space="preserve"> Рамазан</w:t>
      </w:r>
      <w:r w:rsidR="009E5029">
        <w:rPr>
          <w:sz w:val="28"/>
          <w:szCs w:val="28"/>
        </w:rPr>
        <w:t>а</w:t>
      </w:r>
      <w:r w:rsidR="00B961F8">
        <w:rPr>
          <w:sz w:val="28"/>
          <w:szCs w:val="28"/>
        </w:rPr>
        <w:t xml:space="preserve"> </w:t>
      </w:r>
      <w:proofErr w:type="spellStart"/>
      <w:r w:rsidR="00B961F8">
        <w:rPr>
          <w:sz w:val="28"/>
          <w:szCs w:val="28"/>
        </w:rPr>
        <w:t>Гаджимурадовича</w:t>
      </w:r>
      <w:proofErr w:type="spellEnd"/>
      <w:r w:rsidR="00B961F8">
        <w:rPr>
          <w:sz w:val="28"/>
          <w:szCs w:val="28"/>
        </w:rPr>
        <w:t xml:space="preserve">  </w:t>
      </w:r>
      <w:r w:rsidR="00B961F8" w:rsidRPr="00E06787">
        <w:rPr>
          <w:sz w:val="28"/>
          <w:szCs w:val="28"/>
        </w:rPr>
        <w:t>Народн</w:t>
      </w:r>
      <w:r w:rsidR="00B961F8">
        <w:rPr>
          <w:sz w:val="28"/>
          <w:szCs w:val="28"/>
        </w:rPr>
        <w:t>ому Собранию</w:t>
      </w:r>
      <w:r w:rsidR="00B961F8" w:rsidRPr="00B961F8">
        <w:rPr>
          <w:sz w:val="28"/>
          <w:szCs w:val="28"/>
        </w:rPr>
        <w:t xml:space="preserve"> </w:t>
      </w:r>
      <w:r w:rsidR="00B961F8" w:rsidRPr="00E06787">
        <w:rPr>
          <w:sz w:val="28"/>
          <w:szCs w:val="28"/>
        </w:rPr>
        <w:t>Республики  Дагестан</w:t>
      </w:r>
      <w:r w:rsidR="00B961F8">
        <w:rPr>
          <w:sz w:val="28"/>
          <w:szCs w:val="28"/>
        </w:rPr>
        <w:t xml:space="preserve"> принять </w:t>
      </w:r>
      <w:r w:rsidR="009E5029">
        <w:rPr>
          <w:sz w:val="28"/>
          <w:szCs w:val="28"/>
        </w:rPr>
        <w:t xml:space="preserve">к </w:t>
      </w:r>
      <w:r w:rsidR="00B961F8">
        <w:rPr>
          <w:sz w:val="28"/>
          <w:szCs w:val="28"/>
        </w:rPr>
        <w:t>руководству и исполнению.</w:t>
      </w:r>
    </w:p>
    <w:p w:rsidR="004E715F" w:rsidRDefault="004E715F" w:rsidP="00BC26DF">
      <w:pPr>
        <w:pStyle w:val="a3"/>
        <w:jc w:val="both"/>
        <w:rPr>
          <w:sz w:val="28"/>
          <w:szCs w:val="28"/>
        </w:rPr>
      </w:pPr>
    </w:p>
    <w:p w:rsidR="00B961F8" w:rsidRPr="00B961F8" w:rsidRDefault="009E5029" w:rsidP="00BC26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961F8">
        <w:rPr>
          <w:sz w:val="28"/>
          <w:szCs w:val="28"/>
        </w:rPr>
        <w:t xml:space="preserve"> </w:t>
      </w:r>
      <w:r w:rsidR="00B961F8" w:rsidRPr="00B961F8">
        <w:rPr>
          <w:sz w:val="28"/>
          <w:szCs w:val="28"/>
        </w:rPr>
        <w:t>МР «</w:t>
      </w:r>
      <w:proofErr w:type="spellStart"/>
      <w:r w:rsidR="00B961F8" w:rsidRPr="00B961F8">
        <w:rPr>
          <w:sz w:val="28"/>
          <w:szCs w:val="28"/>
        </w:rPr>
        <w:t>Цунтинский</w:t>
      </w:r>
      <w:proofErr w:type="spellEnd"/>
      <w:r w:rsidR="00B961F8" w:rsidRPr="00B961F8">
        <w:rPr>
          <w:sz w:val="28"/>
          <w:szCs w:val="28"/>
        </w:rPr>
        <w:t xml:space="preserve"> район»</w:t>
      </w:r>
      <w:r w:rsidR="005832C1">
        <w:rPr>
          <w:sz w:val="28"/>
          <w:szCs w:val="28"/>
        </w:rPr>
        <w:t>,</w:t>
      </w:r>
      <w:r w:rsidR="00B961F8">
        <w:rPr>
          <w:sz w:val="28"/>
          <w:szCs w:val="28"/>
        </w:rPr>
        <w:t xml:space="preserve"> предприятиям,</w:t>
      </w:r>
      <w:r>
        <w:rPr>
          <w:sz w:val="28"/>
          <w:szCs w:val="28"/>
        </w:rPr>
        <w:t xml:space="preserve"> </w:t>
      </w:r>
      <w:r w:rsidR="00B961F8">
        <w:rPr>
          <w:sz w:val="28"/>
          <w:szCs w:val="28"/>
        </w:rPr>
        <w:t xml:space="preserve"> учреждениям и организациям в своей повседневной деятельности руководствоваться</w:t>
      </w:r>
      <w:r w:rsidR="004E715F">
        <w:rPr>
          <w:sz w:val="28"/>
          <w:szCs w:val="28"/>
        </w:rPr>
        <w:t xml:space="preserve"> основными положениями  </w:t>
      </w:r>
      <w:r w:rsidR="00676EB6">
        <w:rPr>
          <w:sz w:val="28"/>
          <w:szCs w:val="28"/>
        </w:rPr>
        <w:t>П</w:t>
      </w:r>
      <w:r>
        <w:rPr>
          <w:sz w:val="28"/>
          <w:szCs w:val="28"/>
        </w:rPr>
        <w:t xml:space="preserve">ослания </w:t>
      </w:r>
      <w:r w:rsidR="00676EB6">
        <w:rPr>
          <w:sz w:val="28"/>
          <w:szCs w:val="28"/>
        </w:rPr>
        <w:t xml:space="preserve"> Г</w:t>
      </w:r>
      <w:r w:rsidR="004E715F">
        <w:rPr>
          <w:sz w:val="28"/>
          <w:szCs w:val="28"/>
        </w:rPr>
        <w:t xml:space="preserve">лавы </w:t>
      </w:r>
      <w:r w:rsidR="004E715F" w:rsidRPr="00E06787">
        <w:rPr>
          <w:sz w:val="28"/>
          <w:szCs w:val="28"/>
        </w:rPr>
        <w:t>Республики  Дагестан</w:t>
      </w:r>
      <w:r>
        <w:rPr>
          <w:sz w:val="28"/>
          <w:szCs w:val="28"/>
        </w:rPr>
        <w:t>.</w:t>
      </w:r>
      <w:r w:rsidR="00B961F8">
        <w:rPr>
          <w:sz w:val="28"/>
          <w:szCs w:val="28"/>
        </w:rPr>
        <w:t xml:space="preserve"> </w:t>
      </w:r>
    </w:p>
    <w:p w:rsidR="00E06787" w:rsidRDefault="00E06787" w:rsidP="00BC26DF">
      <w:pPr>
        <w:jc w:val="both"/>
        <w:rPr>
          <w:b/>
          <w:sz w:val="28"/>
          <w:szCs w:val="28"/>
        </w:rPr>
      </w:pPr>
    </w:p>
    <w:p w:rsidR="00E06787" w:rsidRDefault="00E06787" w:rsidP="008D194E">
      <w:pPr>
        <w:rPr>
          <w:b/>
          <w:sz w:val="28"/>
          <w:szCs w:val="28"/>
        </w:rPr>
      </w:pPr>
    </w:p>
    <w:p w:rsidR="00E06787" w:rsidRDefault="00E06787" w:rsidP="008D194E">
      <w:pPr>
        <w:rPr>
          <w:b/>
          <w:sz w:val="28"/>
          <w:szCs w:val="28"/>
        </w:rPr>
      </w:pPr>
    </w:p>
    <w:p w:rsidR="00E06787" w:rsidRDefault="00E06787" w:rsidP="008D194E">
      <w:pPr>
        <w:rPr>
          <w:sz w:val="28"/>
          <w:szCs w:val="28"/>
        </w:rPr>
      </w:pPr>
    </w:p>
    <w:p w:rsidR="008D194E" w:rsidRDefault="008D194E" w:rsidP="008D194E">
      <w:pPr>
        <w:rPr>
          <w:sz w:val="28"/>
          <w:szCs w:val="28"/>
        </w:rPr>
      </w:pPr>
    </w:p>
    <w:p w:rsidR="00EE3AD0" w:rsidRPr="00A34867" w:rsidRDefault="008D194E" w:rsidP="00EE3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E3AD0">
        <w:rPr>
          <w:b/>
          <w:sz w:val="28"/>
          <w:szCs w:val="28"/>
        </w:rPr>
        <w:t xml:space="preserve">        Председатель</w:t>
      </w:r>
    </w:p>
    <w:p w:rsidR="00EE3AD0" w:rsidRDefault="00EE3AD0" w:rsidP="00EE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A3486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А.Х. Гамзатов</w:t>
      </w:r>
      <w:r w:rsidRPr="00A34867">
        <w:rPr>
          <w:b/>
          <w:sz w:val="28"/>
          <w:szCs w:val="28"/>
        </w:rPr>
        <w:t>.</w:t>
      </w:r>
    </w:p>
    <w:p w:rsidR="009E5029" w:rsidRPr="00EE3AD0" w:rsidRDefault="009E5029" w:rsidP="00EE3AD0">
      <w:pPr>
        <w:jc w:val="center"/>
        <w:rPr>
          <w:b/>
          <w:sz w:val="28"/>
          <w:szCs w:val="28"/>
        </w:rPr>
      </w:pPr>
    </w:p>
    <w:p w:rsidR="00F74537" w:rsidRDefault="00F74537" w:rsidP="00EE3AD0">
      <w:pPr>
        <w:rPr>
          <w:sz w:val="26"/>
          <w:szCs w:val="26"/>
        </w:rPr>
      </w:pPr>
    </w:p>
    <w:p w:rsidR="00BC26DF" w:rsidRDefault="00BC26DF" w:rsidP="00EE3AD0">
      <w:pPr>
        <w:rPr>
          <w:sz w:val="26"/>
          <w:szCs w:val="26"/>
        </w:rPr>
      </w:pPr>
    </w:p>
    <w:p w:rsidR="00F74537" w:rsidRDefault="00F74537" w:rsidP="00F74537">
      <w:pPr>
        <w:jc w:val="both"/>
        <w:rPr>
          <w:b/>
          <w:sz w:val="28"/>
          <w:szCs w:val="28"/>
        </w:rPr>
      </w:pPr>
      <w:r w:rsidRPr="00392043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428950C2" wp14:editId="28EBE77D">
            <wp:simplePos x="0" y="0"/>
            <wp:positionH relativeFrom="column">
              <wp:posOffset>2715738</wp:posOffset>
            </wp:positionH>
            <wp:positionV relativeFrom="paragraph">
              <wp:posOffset>-536229</wp:posOffset>
            </wp:positionV>
            <wp:extent cx="1014104" cy="902525"/>
            <wp:effectExtent l="19050" t="0" r="0" b="0"/>
            <wp:wrapTight wrapText="bothSides">
              <wp:wrapPolygon edited="0">
                <wp:start x="-405" y="0"/>
                <wp:lineTo x="-405" y="20977"/>
                <wp:lineTo x="21465" y="20977"/>
                <wp:lineTo x="21465" y="0"/>
                <wp:lineTo x="-405" y="0"/>
              </wp:wrapPolygon>
            </wp:wrapTight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537" w:rsidRDefault="00F74537" w:rsidP="00F74537"/>
    <w:p w:rsidR="00F74537" w:rsidRPr="00EE3AD0" w:rsidRDefault="00F74537" w:rsidP="00F74537">
      <w:pPr>
        <w:pStyle w:val="2"/>
        <w:tabs>
          <w:tab w:val="left" w:pos="5295"/>
          <w:tab w:val="left" w:pos="8364"/>
        </w:tabs>
        <w:spacing w:line="240" w:lineRule="auto"/>
        <w:ind w:right="540"/>
        <w:rPr>
          <w:sz w:val="18"/>
          <w:szCs w:val="18"/>
        </w:rPr>
      </w:pPr>
    </w:p>
    <w:p w:rsidR="00F74537" w:rsidRDefault="00F74537" w:rsidP="00F74537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ДАГЕСТАН.</w:t>
      </w:r>
    </w:p>
    <w:p w:rsidR="00F74537" w:rsidRPr="00AB6C37" w:rsidRDefault="00F74537" w:rsidP="00F74537">
      <w:p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F74537" w:rsidRDefault="00F74537" w:rsidP="00F74537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РАЙОН».</w:t>
      </w:r>
    </w:p>
    <w:p w:rsidR="00F74537" w:rsidRDefault="00F74537" w:rsidP="00F74537">
      <w:pPr>
        <w:ind w:right="180"/>
        <w:jc w:val="center"/>
        <w:rPr>
          <w:b/>
          <w:sz w:val="28"/>
          <w:szCs w:val="28"/>
        </w:rPr>
      </w:pPr>
    </w:p>
    <w:p w:rsidR="00F74537" w:rsidRDefault="00F74537" w:rsidP="00F74537">
      <w:pPr>
        <w:pBdr>
          <w:bottom w:val="thinThickSmallGap" w:sz="24" w:space="0" w:color="auto"/>
        </w:pBd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тел. 55-06-11</w:t>
      </w:r>
    </w:p>
    <w:p w:rsidR="00F74537" w:rsidRDefault="00F74537" w:rsidP="00F74537">
      <w:pPr>
        <w:ind w:right="180"/>
        <w:rPr>
          <w:b/>
          <w:sz w:val="10"/>
          <w:szCs w:val="10"/>
        </w:rPr>
      </w:pPr>
    </w:p>
    <w:p w:rsidR="00F74537" w:rsidRPr="00A34867" w:rsidRDefault="00F74537" w:rsidP="00F74537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«_____»__________________2016г.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8326D">
        <w:rPr>
          <w:b/>
          <w:sz w:val="24"/>
          <w:szCs w:val="24"/>
        </w:rPr>
        <w:t xml:space="preserve">                      </w:t>
      </w:r>
      <w:r w:rsidRPr="00A34867">
        <w:rPr>
          <w:b/>
          <w:sz w:val="24"/>
          <w:szCs w:val="24"/>
        </w:rPr>
        <w:t xml:space="preserve">        </w:t>
      </w:r>
      <w:r w:rsidRPr="00783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№____________</w:t>
      </w:r>
    </w:p>
    <w:p w:rsidR="00F74537" w:rsidRDefault="00F74537" w:rsidP="00F74537">
      <w:pPr>
        <w:ind w:right="180"/>
        <w:rPr>
          <w:b/>
          <w:sz w:val="24"/>
          <w:szCs w:val="24"/>
        </w:rPr>
      </w:pPr>
    </w:p>
    <w:p w:rsidR="00F74537" w:rsidRDefault="00F74537" w:rsidP="00F74537">
      <w:pPr>
        <w:ind w:right="180"/>
        <w:rPr>
          <w:b/>
          <w:sz w:val="24"/>
          <w:szCs w:val="24"/>
        </w:rPr>
      </w:pPr>
    </w:p>
    <w:p w:rsidR="00F74537" w:rsidRDefault="00F74537" w:rsidP="00F74537">
      <w:pPr>
        <w:ind w:right="180"/>
        <w:rPr>
          <w:b/>
          <w:sz w:val="24"/>
          <w:szCs w:val="24"/>
        </w:rPr>
      </w:pPr>
    </w:p>
    <w:p w:rsidR="00F74537" w:rsidRPr="00E06787" w:rsidRDefault="00F74537" w:rsidP="00F7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№8/2</w:t>
      </w:r>
    </w:p>
    <w:p w:rsidR="00F74537" w:rsidRDefault="00F74537" w:rsidP="00F74537">
      <w:pPr>
        <w:rPr>
          <w:sz w:val="28"/>
          <w:szCs w:val="28"/>
        </w:rPr>
      </w:pPr>
    </w:p>
    <w:p w:rsidR="00F74537" w:rsidRPr="00BC26DF" w:rsidRDefault="00BC26DF" w:rsidP="00BC26DF">
      <w:pPr>
        <w:jc w:val="both"/>
        <w:rPr>
          <w:sz w:val="28"/>
          <w:szCs w:val="28"/>
        </w:rPr>
      </w:pPr>
      <w:r w:rsidRPr="00BC26DF">
        <w:rPr>
          <w:sz w:val="28"/>
          <w:szCs w:val="28"/>
        </w:rPr>
        <w:t xml:space="preserve">          В</w:t>
      </w:r>
      <w:r w:rsidR="00F74537" w:rsidRPr="00BC26DF">
        <w:rPr>
          <w:sz w:val="28"/>
          <w:szCs w:val="28"/>
        </w:rPr>
        <w:t>осьмой</w:t>
      </w:r>
      <w:r w:rsidRPr="00BC26DF">
        <w:rPr>
          <w:sz w:val="28"/>
          <w:szCs w:val="28"/>
        </w:rPr>
        <w:t xml:space="preserve"> </w:t>
      </w:r>
      <w:r w:rsidR="00F74537" w:rsidRPr="00BC26DF">
        <w:rPr>
          <w:sz w:val="28"/>
          <w:szCs w:val="28"/>
        </w:rPr>
        <w:t>сессии  Собрания депутатов  МР «</w:t>
      </w:r>
      <w:proofErr w:type="spellStart"/>
      <w:r w:rsidR="00F74537" w:rsidRPr="00BC26DF">
        <w:rPr>
          <w:sz w:val="28"/>
          <w:szCs w:val="28"/>
        </w:rPr>
        <w:t>Цунтинский</w:t>
      </w:r>
      <w:proofErr w:type="spellEnd"/>
      <w:r w:rsidR="00F74537" w:rsidRPr="00BC26DF">
        <w:rPr>
          <w:sz w:val="28"/>
          <w:szCs w:val="28"/>
        </w:rPr>
        <w:t xml:space="preserve"> район» шестого</w:t>
      </w:r>
      <w:r w:rsidRPr="00BC26DF">
        <w:rPr>
          <w:sz w:val="28"/>
          <w:szCs w:val="28"/>
        </w:rPr>
        <w:t xml:space="preserve"> созыва </w:t>
      </w:r>
      <w:r w:rsidR="00F74537" w:rsidRPr="00BC26DF">
        <w:rPr>
          <w:sz w:val="28"/>
          <w:szCs w:val="28"/>
        </w:rPr>
        <w:t>от 10.03.2016г « О</w:t>
      </w:r>
      <w:r>
        <w:rPr>
          <w:sz w:val="28"/>
          <w:szCs w:val="28"/>
        </w:rPr>
        <w:t>б отчете г</w:t>
      </w:r>
      <w:r w:rsidR="00EF7AE7" w:rsidRPr="00BC26DF">
        <w:rPr>
          <w:sz w:val="28"/>
          <w:szCs w:val="28"/>
        </w:rPr>
        <w:t>лавы МР «</w:t>
      </w:r>
      <w:proofErr w:type="spellStart"/>
      <w:r w:rsidR="00EF7AE7" w:rsidRPr="00BC26DF">
        <w:rPr>
          <w:sz w:val="28"/>
          <w:szCs w:val="28"/>
        </w:rPr>
        <w:t>Цунтинский</w:t>
      </w:r>
      <w:proofErr w:type="spellEnd"/>
      <w:r w:rsidR="00EF7AE7" w:rsidRPr="00BC26DF">
        <w:rPr>
          <w:sz w:val="28"/>
          <w:szCs w:val="28"/>
        </w:rPr>
        <w:t xml:space="preserve"> район»  о результатах своей деятельности и работы подведомственных администрации органов местного самоуправления за 2015год.              </w:t>
      </w:r>
    </w:p>
    <w:p w:rsidR="00F74537" w:rsidRDefault="00F74537" w:rsidP="00F74537">
      <w:pPr>
        <w:rPr>
          <w:b/>
          <w:sz w:val="28"/>
          <w:szCs w:val="28"/>
        </w:rPr>
      </w:pPr>
    </w:p>
    <w:p w:rsidR="00EF7AE7" w:rsidRPr="00EF7AE7" w:rsidRDefault="00F74537" w:rsidP="002162D3">
      <w:pPr>
        <w:jc w:val="both"/>
        <w:rPr>
          <w:sz w:val="28"/>
          <w:szCs w:val="28"/>
        </w:rPr>
      </w:pPr>
      <w:r w:rsidRPr="00E06787">
        <w:rPr>
          <w:sz w:val="28"/>
          <w:szCs w:val="28"/>
        </w:rPr>
        <w:t xml:space="preserve">       За</w:t>
      </w:r>
      <w:r>
        <w:rPr>
          <w:sz w:val="28"/>
          <w:szCs w:val="28"/>
        </w:rPr>
        <w:t>слушав и обсудив</w:t>
      </w:r>
      <w:r w:rsidR="00EF7AE7">
        <w:rPr>
          <w:sz w:val="28"/>
          <w:szCs w:val="28"/>
        </w:rPr>
        <w:t xml:space="preserve"> отчет г</w:t>
      </w:r>
      <w:r w:rsidR="00EF7AE7" w:rsidRPr="00EF7AE7">
        <w:rPr>
          <w:sz w:val="28"/>
          <w:szCs w:val="28"/>
        </w:rPr>
        <w:t>лавы МР «</w:t>
      </w:r>
      <w:proofErr w:type="spellStart"/>
      <w:r w:rsidR="00EF7AE7" w:rsidRPr="00EF7AE7">
        <w:rPr>
          <w:sz w:val="28"/>
          <w:szCs w:val="28"/>
        </w:rPr>
        <w:t>Цунтинский</w:t>
      </w:r>
      <w:proofErr w:type="spellEnd"/>
      <w:r w:rsidR="00EF7AE7" w:rsidRPr="00EF7AE7">
        <w:rPr>
          <w:sz w:val="28"/>
          <w:szCs w:val="28"/>
        </w:rPr>
        <w:t xml:space="preserve"> район»  о результатах своей деятельности и работы подведомственных администрации органов </w:t>
      </w:r>
      <w:r w:rsidR="00BC26DF">
        <w:rPr>
          <w:sz w:val="28"/>
          <w:szCs w:val="28"/>
        </w:rPr>
        <w:t xml:space="preserve"> </w:t>
      </w:r>
      <w:r w:rsidR="00EF7AE7" w:rsidRPr="00EF7AE7">
        <w:rPr>
          <w:sz w:val="28"/>
          <w:szCs w:val="28"/>
        </w:rPr>
        <w:t>местного самоуправления</w:t>
      </w:r>
      <w:r w:rsidR="00EF7AE7">
        <w:rPr>
          <w:sz w:val="28"/>
          <w:szCs w:val="28"/>
        </w:rPr>
        <w:t xml:space="preserve"> </w:t>
      </w:r>
      <w:r w:rsidR="00EF7AE7" w:rsidRPr="00EF7AE7">
        <w:rPr>
          <w:sz w:val="28"/>
          <w:szCs w:val="28"/>
        </w:rPr>
        <w:t>восьмая</w:t>
      </w:r>
      <w:r w:rsidR="00BC26DF">
        <w:rPr>
          <w:sz w:val="28"/>
          <w:szCs w:val="28"/>
        </w:rPr>
        <w:t xml:space="preserve"> </w:t>
      </w:r>
      <w:r w:rsidR="00EF7AE7" w:rsidRPr="00EF7AE7">
        <w:rPr>
          <w:sz w:val="28"/>
          <w:szCs w:val="28"/>
        </w:rPr>
        <w:t>сессия</w:t>
      </w:r>
      <w:r w:rsidR="00EF7AE7" w:rsidRPr="003F0D63">
        <w:rPr>
          <w:b/>
          <w:sz w:val="28"/>
          <w:szCs w:val="28"/>
        </w:rPr>
        <w:t xml:space="preserve">  </w:t>
      </w:r>
      <w:r w:rsidR="00EF7AE7" w:rsidRPr="00B961F8">
        <w:rPr>
          <w:sz w:val="28"/>
          <w:szCs w:val="28"/>
        </w:rPr>
        <w:t>Собрания депутатов  МР «</w:t>
      </w:r>
      <w:proofErr w:type="spellStart"/>
      <w:r w:rsidR="00EF7AE7" w:rsidRPr="00B961F8">
        <w:rPr>
          <w:sz w:val="28"/>
          <w:szCs w:val="28"/>
        </w:rPr>
        <w:t>Цунтинский</w:t>
      </w:r>
      <w:proofErr w:type="spellEnd"/>
      <w:r w:rsidR="00EF7AE7" w:rsidRPr="00B961F8">
        <w:rPr>
          <w:sz w:val="28"/>
          <w:szCs w:val="28"/>
        </w:rPr>
        <w:t xml:space="preserve"> район»</w:t>
      </w:r>
      <w:r w:rsidR="00EF7AE7">
        <w:rPr>
          <w:sz w:val="28"/>
          <w:szCs w:val="28"/>
        </w:rPr>
        <w:t xml:space="preserve"> шестого созыва.</w:t>
      </w:r>
    </w:p>
    <w:p w:rsidR="00F74537" w:rsidRDefault="00F74537" w:rsidP="002162D3">
      <w:pPr>
        <w:jc w:val="both"/>
        <w:rPr>
          <w:b/>
          <w:sz w:val="28"/>
          <w:szCs w:val="28"/>
        </w:rPr>
      </w:pPr>
    </w:p>
    <w:p w:rsidR="00F74537" w:rsidRDefault="00F74537" w:rsidP="002162D3">
      <w:pPr>
        <w:jc w:val="both"/>
        <w:rPr>
          <w:b/>
          <w:sz w:val="28"/>
          <w:szCs w:val="28"/>
        </w:rPr>
      </w:pPr>
      <w:r w:rsidRPr="00BC26DF">
        <w:rPr>
          <w:b/>
          <w:sz w:val="28"/>
          <w:szCs w:val="28"/>
        </w:rPr>
        <w:t xml:space="preserve">                                                     </w:t>
      </w:r>
      <w:proofErr w:type="gramStart"/>
      <w:r w:rsidR="00BC26DF">
        <w:rPr>
          <w:b/>
          <w:sz w:val="28"/>
          <w:szCs w:val="28"/>
        </w:rPr>
        <w:t>п</w:t>
      </w:r>
      <w:proofErr w:type="gramEnd"/>
      <w:r w:rsid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о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с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т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а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н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о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в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л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я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е</w:t>
      </w:r>
      <w:r w:rsidR="00BC26DF" w:rsidRPr="00BC26DF">
        <w:rPr>
          <w:b/>
          <w:sz w:val="28"/>
          <w:szCs w:val="28"/>
        </w:rPr>
        <w:t xml:space="preserve"> </w:t>
      </w:r>
      <w:r w:rsidRPr="00BC26DF">
        <w:rPr>
          <w:b/>
          <w:sz w:val="28"/>
          <w:szCs w:val="28"/>
        </w:rPr>
        <w:t>т</w:t>
      </w:r>
      <w:r w:rsidR="00BC26DF" w:rsidRPr="00BC26DF">
        <w:rPr>
          <w:b/>
          <w:sz w:val="28"/>
          <w:szCs w:val="28"/>
        </w:rPr>
        <w:t>:</w:t>
      </w:r>
    </w:p>
    <w:p w:rsidR="00BC26DF" w:rsidRPr="00BC26DF" w:rsidRDefault="00BC26DF" w:rsidP="002162D3">
      <w:pPr>
        <w:jc w:val="both"/>
        <w:rPr>
          <w:b/>
          <w:sz w:val="28"/>
          <w:szCs w:val="28"/>
        </w:rPr>
      </w:pPr>
    </w:p>
    <w:p w:rsidR="003C473C" w:rsidRPr="00BC26DF" w:rsidRDefault="00EF7AE7" w:rsidP="002162D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C26DF">
        <w:rPr>
          <w:sz w:val="28"/>
          <w:szCs w:val="28"/>
        </w:rPr>
        <w:t>Утвердить отчёт  главы МР «</w:t>
      </w:r>
      <w:proofErr w:type="spellStart"/>
      <w:r w:rsidRPr="00BC26DF">
        <w:rPr>
          <w:sz w:val="28"/>
          <w:szCs w:val="28"/>
        </w:rPr>
        <w:t>Цунтинский</w:t>
      </w:r>
      <w:proofErr w:type="spellEnd"/>
      <w:r w:rsidRPr="00BC26DF">
        <w:rPr>
          <w:sz w:val="28"/>
          <w:szCs w:val="28"/>
        </w:rPr>
        <w:t xml:space="preserve"> район» </w:t>
      </w:r>
      <w:r w:rsidR="003C473C" w:rsidRPr="00BC26DF">
        <w:rPr>
          <w:sz w:val="28"/>
          <w:szCs w:val="28"/>
        </w:rPr>
        <w:t xml:space="preserve"> о результатах своей деятельности и работы подведомственных администрации органов местного самоуправления за 2015год.    </w:t>
      </w:r>
    </w:p>
    <w:p w:rsidR="003C473C" w:rsidRPr="003C473C" w:rsidRDefault="003C473C" w:rsidP="002162D3">
      <w:pPr>
        <w:jc w:val="both"/>
        <w:rPr>
          <w:sz w:val="28"/>
          <w:szCs w:val="28"/>
        </w:rPr>
      </w:pPr>
      <w:r w:rsidRPr="003C473C">
        <w:rPr>
          <w:sz w:val="28"/>
          <w:szCs w:val="28"/>
        </w:rPr>
        <w:t xml:space="preserve">          </w:t>
      </w:r>
    </w:p>
    <w:p w:rsidR="00F74537" w:rsidRPr="00D0064B" w:rsidRDefault="003C473C" w:rsidP="002162D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0064B">
        <w:rPr>
          <w:sz w:val="28"/>
          <w:szCs w:val="28"/>
        </w:rPr>
        <w:t>Работу  главы</w:t>
      </w:r>
      <w:r w:rsidR="00D0064B">
        <w:rPr>
          <w:sz w:val="28"/>
          <w:szCs w:val="28"/>
        </w:rPr>
        <w:t xml:space="preserve"> </w:t>
      </w:r>
      <w:r w:rsidRPr="00D0064B">
        <w:rPr>
          <w:sz w:val="28"/>
          <w:szCs w:val="28"/>
        </w:rPr>
        <w:t xml:space="preserve"> МР «</w:t>
      </w:r>
      <w:proofErr w:type="spellStart"/>
      <w:r w:rsidRPr="00D0064B">
        <w:rPr>
          <w:sz w:val="28"/>
          <w:szCs w:val="28"/>
        </w:rPr>
        <w:t>Цунтинский</w:t>
      </w:r>
      <w:proofErr w:type="spellEnd"/>
      <w:r w:rsidRPr="00D0064B">
        <w:rPr>
          <w:sz w:val="28"/>
          <w:szCs w:val="28"/>
        </w:rPr>
        <w:t xml:space="preserve"> район»  за 2015</w:t>
      </w:r>
      <w:r w:rsidR="00D0064B">
        <w:rPr>
          <w:sz w:val="28"/>
          <w:szCs w:val="28"/>
        </w:rPr>
        <w:t xml:space="preserve"> </w:t>
      </w:r>
      <w:r w:rsidRPr="00D0064B">
        <w:rPr>
          <w:sz w:val="28"/>
          <w:szCs w:val="28"/>
        </w:rPr>
        <w:t>год считат</w:t>
      </w:r>
      <w:r w:rsidR="00D0064B">
        <w:rPr>
          <w:sz w:val="28"/>
          <w:szCs w:val="28"/>
        </w:rPr>
        <w:t xml:space="preserve">ь удовлетворительным. </w:t>
      </w:r>
    </w:p>
    <w:p w:rsidR="003C473C" w:rsidRDefault="003C473C" w:rsidP="002162D3">
      <w:pPr>
        <w:jc w:val="both"/>
        <w:rPr>
          <w:sz w:val="28"/>
          <w:szCs w:val="28"/>
        </w:rPr>
      </w:pPr>
    </w:p>
    <w:p w:rsidR="003C473C" w:rsidRPr="00D0064B" w:rsidRDefault="003C473C" w:rsidP="002162D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0064B">
        <w:rPr>
          <w:sz w:val="28"/>
          <w:szCs w:val="28"/>
        </w:rPr>
        <w:t>Опубликовать отчёт  главы МР «</w:t>
      </w:r>
      <w:proofErr w:type="spellStart"/>
      <w:r w:rsidRPr="00D0064B">
        <w:rPr>
          <w:sz w:val="28"/>
          <w:szCs w:val="28"/>
        </w:rPr>
        <w:t>Цунтинский</w:t>
      </w:r>
      <w:proofErr w:type="spellEnd"/>
      <w:r w:rsidRPr="00D0064B">
        <w:rPr>
          <w:sz w:val="28"/>
          <w:szCs w:val="28"/>
        </w:rPr>
        <w:t xml:space="preserve"> район» о результатах своей деятельности и работы подведомственных администрации органов местного самоуправления за 2015</w:t>
      </w:r>
      <w:r w:rsidR="00D0064B">
        <w:rPr>
          <w:sz w:val="28"/>
          <w:szCs w:val="28"/>
        </w:rPr>
        <w:t xml:space="preserve"> </w:t>
      </w:r>
      <w:r w:rsidRPr="00D0064B">
        <w:rPr>
          <w:sz w:val="28"/>
          <w:szCs w:val="28"/>
        </w:rPr>
        <w:t xml:space="preserve">год в газете «Дидойские вести».            </w:t>
      </w:r>
    </w:p>
    <w:p w:rsidR="00EF7AE7" w:rsidRDefault="00EF7AE7" w:rsidP="002162D3">
      <w:pPr>
        <w:jc w:val="both"/>
        <w:rPr>
          <w:b/>
          <w:sz w:val="28"/>
          <w:szCs w:val="28"/>
        </w:rPr>
      </w:pPr>
    </w:p>
    <w:p w:rsidR="00EF7AE7" w:rsidRDefault="00EF7AE7" w:rsidP="002162D3">
      <w:pPr>
        <w:jc w:val="both"/>
        <w:rPr>
          <w:b/>
          <w:sz w:val="28"/>
          <w:szCs w:val="28"/>
        </w:rPr>
      </w:pPr>
    </w:p>
    <w:p w:rsidR="00EF7AE7" w:rsidRDefault="00EF7AE7" w:rsidP="002162D3">
      <w:pPr>
        <w:jc w:val="both"/>
        <w:rPr>
          <w:b/>
          <w:sz w:val="28"/>
          <w:szCs w:val="28"/>
        </w:rPr>
      </w:pPr>
    </w:p>
    <w:p w:rsidR="00F74537" w:rsidRDefault="00F74537" w:rsidP="00F74537">
      <w:pPr>
        <w:rPr>
          <w:sz w:val="28"/>
          <w:szCs w:val="28"/>
        </w:rPr>
      </w:pPr>
    </w:p>
    <w:p w:rsidR="00EE3AD0" w:rsidRPr="00A34867" w:rsidRDefault="00EE3AD0" w:rsidP="00EE3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Председатель</w:t>
      </w:r>
    </w:p>
    <w:p w:rsidR="00EE3AD0" w:rsidRPr="00EE3AD0" w:rsidRDefault="00EE3AD0" w:rsidP="00EE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A3486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А.Х. Гамзатов</w:t>
      </w:r>
      <w:r w:rsidRPr="00A34867">
        <w:rPr>
          <w:b/>
          <w:sz w:val="28"/>
          <w:szCs w:val="28"/>
        </w:rPr>
        <w:t>.</w:t>
      </w:r>
    </w:p>
    <w:p w:rsidR="00F74537" w:rsidRDefault="00F74537" w:rsidP="00F74537"/>
    <w:p w:rsidR="00F74537" w:rsidRDefault="00F74537" w:rsidP="00F74537">
      <w:pPr>
        <w:jc w:val="both"/>
        <w:rPr>
          <w:sz w:val="26"/>
          <w:szCs w:val="26"/>
        </w:rPr>
      </w:pPr>
    </w:p>
    <w:p w:rsidR="002162D3" w:rsidRDefault="002162D3" w:rsidP="00F74537">
      <w:pPr>
        <w:jc w:val="both"/>
        <w:rPr>
          <w:sz w:val="26"/>
          <w:szCs w:val="26"/>
        </w:rPr>
      </w:pPr>
    </w:p>
    <w:p w:rsidR="002162D3" w:rsidRDefault="002162D3" w:rsidP="00F74537">
      <w:pPr>
        <w:jc w:val="both"/>
        <w:rPr>
          <w:sz w:val="26"/>
          <w:szCs w:val="26"/>
        </w:rPr>
      </w:pPr>
    </w:p>
    <w:p w:rsidR="00F74537" w:rsidRDefault="00F74537" w:rsidP="00F74537">
      <w:pPr>
        <w:jc w:val="both"/>
        <w:rPr>
          <w:b/>
          <w:sz w:val="28"/>
          <w:szCs w:val="28"/>
        </w:rPr>
      </w:pPr>
      <w:r w:rsidRPr="00392043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0" wp14:anchorId="00939EA6" wp14:editId="3A39E447">
            <wp:simplePos x="0" y="0"/>
            <wp:positionH relativeFrom="column">
              <wp:posOffset>2715738</wp:posOffset>
            </wp:positionH>
            <wp:positionV relativeFrom="paragraph">
              <wp:posOffset>-536229</wp:posOffset>
            </wp:positionV>
            <wp:extent cx="1014104" cy="902525"/>
            <wp:effectExtent l="19050" t="0" r="0" b="0"/>
            <wp:wrapTight wrapText="bothSides">
              <wp:wrapPolygon edited="0">
                <wp:start x="-405" y="0"/>
                <wp:lineTo x="-405" y="20977"/>
                <wp:lineTo x="21465" y="20977"/>
                <wp:lineTo x="21465" y="0"/>
                <wp:lineTo x="-405" y="0"/>
              </wp:wrapPolygon>
            </wp:wrapTight>
            <wp:docPr id="3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4537" w:rsidRDefault="00F74537" w:rsidP="00F74537"/>
    <w:p w:rsidR="00F74537" w:rsidRPr="00EE3AD0" w:rsidRDefault="00F74537" w:rsidP="00F74537">
      <w:pPr>
        <w:pStyle w:val="2"/>
        <w:tabs>
          <w:tab w:val="left" w:pos="5295"/>
          <w:tab w:val="left" w:pos="8364"/>
        </w:tabs>
        <w:spacing w:line="240" w:lineRule="auto"/>
        <w:ind w:right="540"/>
        <w:rPr>
          <w:sz w:val="18"/>
          <w:szCs w:val="18"/>
        </w:rPr>
      </w:pPr>
    </w:p>
    <w:p w:rsidR="00F74537" w:rsidRDefault="00F74537" w:rsidP="00F74537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ДАГЕСТАН.</w:t>
      </w:r>
    </w:p>
    <w:p w:rsidR="00F74537" w:rsidRPr="00AB6C37" w:rsidRDefault="00F74537" w:rsidP="00F74537">
      <w:p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F74537" w:rsidRDefault="00F74537" w:rsidP="00F74537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РАЙОН».</w:t>
      </w:r>
    </w:p>
    <w:p w:rsidR="00F74537" w:rsidRDefault="00F74537" w:rsidP="00F74537">
      <w:pPr>
        <w:ind w:right="180"/>
        <w:jc w:val="center"/>
        <w:rPr>
          <w:b/>
          <w:sz w:val="28"/>
          <w:szCs w:val="28"/>
        </w:rPr>
      </w:pPr>
    </w:p>
    <w:p w:rsidR="00F74537" w:rsidRDefault="00F74537" w:rsidP="00F74537">
      <w:pPr>
        <w:pBdr>
          <w:bottom w:val="thinThickSmallGap" w:sz="24" w:space="0" w:color="auto"/>
        </w:pBd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тел. 55-06-11</w:t>
      </w:r>
    </w:p>
    <w:p w:rsidR="00F74537" w:rsidRDefault="00F74537" w:rsidP="00F74537">
      <w:pPr>
        <w:ind w:right="180"/>
        <w:rPr>
          <w:b/>
          <w:sz w:val="10"/>
          <w:szCs w:val="10"/>
        </w:rPr>
      </w:pPr>
    </w:p>
    <w:p w:rsidR="00F74537" w:rsidRPr="00A34867" w:rsidRDefault="00F74537" w:rsidP="00F74537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«_____»__________________2016г.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8326D">
        <w:rPr>
          <w:b/>
          <w:sz w:val="24"/>
          <w:szCs w:val="24"/>
        </w:rPr>
        <w:t xml:space="preserve">                      </w:t>
      </w:r>
      <w:r w:rsidRPr="00A34867">
        <w:rPr>
          <w:b/>
          <w:sz w:val="24"/>
          <w:szCs w:val="24"/>
        </w:rPr>
        <w:t xml:space="preserve">        </w:t>
      </w:r>
      <w:r w:rsidRPr="00783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№____________</w:t>
      </w:r>
    </w:p>
    <w:p w:rsidR="00F74537" w:rsidRDefault="00F74537" w:rsidP="00F74537">
      <w:pPr>
        <w:ind w:right="180"/>
        <w:rPr>
          <w:b/>
          <w:sz w:val="24"/>
          <w:szCs w:val="24"/>
        </w:rPr>
      </w:pPr>
    </w:p>
    <w:p w:rsidR="00F74537" w:rsidRDefault="00F74537" w:rsidP="00F74537">
      <w:pPr>
        <w:ind w:right="180"/>
        <w:rPr>
          <w:b/>
          <w:sz w:val="24"/>
          <w:szCs w:val="24"/>
        </w:rPr>
      </w:pPr>
    </w:p>
    <w:p w:rsidR="00F74537" w:rsidRPr="00E06787" w:rsidRDefault="00F74537" w:rsidP="00F7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3C473C">
        <w:rPr>
          <w:b/>
          <w:sz w:val="28"/>
          <w:szCs w:val="28"/>
        </w:rPr>
        <w:t>8/3</w:t>
      </w:r>
    </w:p>
    <w:p w:rsidR="00F74537" w:rsidRDefault="00F74537" w:rsidP="00F74537">
      <w:pPr>
        <w:rPr>
          <w:sz w:val="28"/>
          <w:szCs w:val="28"/>
        </w:rPr>
      </w:pPr>
    </w:p>
    <w:p w:rsidR="00F74537" w:rsidRPr="002162D3" w:rsidRDefault="002162D3" w:rsidP="002162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63421" w:rsidRPr="002162D3">
        <w:rPr>
          <w:sz w:val="28"/>
          <w:szCs w:val="28"/>
        </w:rPr>
        <w:t>В</w:t>
      </w:r>
      <w:r w:rsidR="00F74537" w:rsidRPr="002162D3">
        <w:rPr>
          <w:sz w:val="28"/>
          <w:szCs w:val="28"/>
        </w:rPr>
        <w:t>осьмой</w:t>
      </w:r>
      <w:r w:rsidR="00563421" w:rsidRPr="002162D3">
        <w:rPr>
          <w:sz w:val="28"/>
          <w:szCs w:val="28"/>
        </w:rPr>
        <w:t xml:space="preserve"> </w:t>
      </w:r>
      <w:r w:rsidR="00F74537" w:rsidRPr="002162D3">
        <w:rPr>
          <w:sz w:val="28"/>
          <w:szCs w:val="28"/>
        </w:rPr>
        <w:t>сессии  Собрания депутатов  МР «</w:t>
      </w:r>
      <w:proofErr w:type="spellStart"/>
      <w:r w:rsidR="00F74537" w:rsidRPr="002162D3">
        <w:rPr>
          <w:sz w:val="28"/>
          <w:szCs w:val="28"/>
        </w:rPr>
        <w:t>Цунтинский</w:t>
      </w:r>
      <w:proofErr w:type="spellEnd"/>
      <w:r w:rsidR="00F74537" w:rsidRPr="002162D3">
        <w:rPr>
          <w:sz w:val="28"/>
          <w:szCs w:val="28"/>
        </w:rPr>
        <w:t xml:space="preserve"> район» шестого</w:t>
      </w:r>
      <w:r w:rsidRPr="002162D3">
        <w:rPr>
          <w:sz w:val="28"/>
          <w:szCs w:val="28"/>
        </w:rPr>
        <w:t xml:space="preserve"> созыва </w:t>
      </w:r>
      <w:r w:rsidR="007F5CAA" w:rsidRPr="002162D3">
        <w:rPr>
          <w:sz w:val="28"/>
          <w:szCs w:val="28"/>
        </w:rPr>
        <w:t>от 10.03.2016г. о</w:t>
      </w:r>
      <w:r w:rsidR="00563421" w:rsidRPr="002162D3">
        <w:rPr>
          <w:sz w:val="28"/>
          <w:szCs w:val="28"/>
        </w:rPr>
        <w:t xml:space="preserve">б отчете </w:t>
      </w:r>
      <w:r w:rsidR="007F5CAA" w:rsidRPr="002162D3">
        <w:rPr>
          <w:sz w:val="28"/>
          <w:szCs w:val="28"/>
        </w:rPr>
        <w:t xml:space="preserve">начальника отдела МВД России  по </w:t>
      </w:r>
      <w:proofErr w:type="spellStart"/>
      <w:r w:rsidR="007F5CAA" w:rsidRPr="002162D3">
        <w:rPr>
          <w:sz w:val="28"/>
          <w:szCs w:val="28"/>
        </w:rPr>
        <w:t>Цунтинскому</w:t>
      </w:r>
      <w:proofErr w:type="spellEnd"/>
      <w:r w:rsidR="007F5CAA" w:rsidRPr="002162D3">
        <w:rPr>
          <w:sz w:val="28"/>
          <w:szCs w:val="28"/>
        </w:rPr>
        <w:t xml:space="preserve"> району «О результатах своей деятельности за 2015год</w:t>
      </w:r>
      <w:r w:rsidR="00F74537" w:rsidRPr="002162D3">
        <w:rPr>
          <w:sz w:val="28"/>
          <w:szCs w:val="28"/>
        </w:rPr>
        <w:t xml:space="preserve">». </w:t>
      </w:r>
    </w:p>
    <w:p w:rsidR="00F74537" w:rsidRPr="002162D3" w:rsidRDefault="00F74537" w:rsidP="002162D3">
      <w:pPr>
        <w:jc w:val="both"/>
        <w:rPr>
          <w:sz w:val="28"/>
          <w:szCs w:val="28"/>
        </w:rPr>
      </w:pPr>
    </w:p>
    <w:p w:rsidR="004C4F80" w:rsidRDefault="006731AC" w:rsidP="006731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421" w:rsidRPr="002162D3">
        <w:rPr>
          <w:sz w:val="28"/>
          <w:szCs w:val="28"/>
        </w:rPr>
        <w:t>Заслушав и обсудив отчет</w:t>
      </w:r>
      <w:r w:rsidR="007F5CAA" w:rsidRPr="002162D3">
        <w:rPr>
          <w:sz w:val="28"/>
          <w:szCs w:val="28"/>
        </w:rPr>
        <w:t xml:space="preserve"> начальника</w:t>
      </w:r>
      <w:r w:rsidR="00563421" w:rsidRPr="002162D3">
        <w:rPr>
          <w:sz w:val="28"/>
          <w:szCs w:val="28"/>
        </w:rPr>
        <w:t xml:space="preserve"> </w:t>
      </w:r>
      <w:r w:rsidR="007F5CAA" w:rsidRPr="002162D3">
        <w:rPr>
          <w:sz w:val="28"/>
          <w:szCs w:val="28"/>
        </w:rPr>
        <w:t xml:space="preserve"> отдела МВД  России по </w:t>
      </w:r>
      <w:proofErr w:type="spellStart"/>
      <w:r w:rsidR="007F5CAA" w:rsidRPr="002162D3">
        <w:rPr>
          <w:sz w:val="28"/>
          <w:szCs w:val="28"/>
        </w:rPr>
        <w:t>Цунтинскому</w:t>
      </w:r>
      <w:proofErr w:type="spellEnd"/>
      <w:r w:rsidR="007F5CAA" w:rsidRPr="002162D3">
        <w:rPr>
          <w:sz w:val="28"/>
          <w:szCs w:val="28"/>
        </w:rPr>
        <w:t xml:space="preserve"> району «Об итогах работы отдела МВД России по </w:t>
      </w:r>
      <w:proofErr w:type="spellStart"/>
      <w:r w:rsidR="007F5CAA" w:rsidRPr="002162D3">
        <w:rPr>
          <w:sz w:val="28"/>
          <w:szCs w:val="28"/>
        </w:rPr>
        <w:t>Цунтинскому</w:t>
      </w:r>
      <w:proofErr w:type="spellEnd"/>
      <w:r w:rsidR="007F5CAA" w:rsidRPr="002162D3">
        <w:rPr>
          <w:sz w:val="28"/>
          <w:szCs w:val="28"/>
        </w:rPr>
        <w:t xml:space="preserve"> району за 2015г. </w:t>
      </w:r>
      <w:r>
        <w:rPr>
          <w:sz w:val="28"/>
          <w:szCs w:val="28"/>
        </w:rPr>
        <w:t xml:space="preserve"> восьмая</w:t>
      </w:r>
      <w:r w:rsidR="00B75AC4">
        <w:rPr>
          <w:sz w:val="28"/>
          <w:szCs w:val="28"/>
        </w:rPr>
        <w:t xml:space="preserve"> </w:t>
      </w:r>
      <w:r w:rsidR="00563421" w:rsidRPr="002162D3">
        <w:rPr>
          <w:sz w:val="28"/>
          <w:szCs w:val="28"/>
        </w:rPr>
        <w:t xml:space="preserve">сессия  </w:t>
      </w:r>
      <w:r w:rsidR="00563421" w:rsidRPr="004C4F80">
        <w:rPr>
          <w:sz w:val="28"/>
          <w:szCs w:val="28"/>
        </w:rPr>
        <w:t>Собрания депутатов  МР «</w:t>
      </w:r>
      <w:proofErr w:type="spellStart"/>
      <w:r w:rsidR="00563421" w:rsidRPr="004C4F80">
        <w:rPr>
          <w:sz w:val="28"/>
          <w:szCs w:val="28"/>
        </w:rPr>
        <w:t>Цунтинский</w:t>
      </w:r>
      <w:proofErr w:type="spellEnd"/>
      <w:r w:rsidR="00563421" w:rsidRPr="004C4F80">
        <w:rPr>
          <w:sz w:val="28"/>
          <w:szCs w:val="28"/>
        </w:rPr>
        <w:t xml:space="preserve"> район»</w:t>
      </w:r>
      <w:r w:rsidR="007F5CAA" w:rsidRPr="004C4F80">
        <w:rPr>
          <w:sz w:val="28"/>
          <w:szCs w:val="28"/>
        </w:rPr>
        <w:t xml:space="preserve"> шестого созыва</w:t>
      </w:r>
      <w:r w:rsidR="007F5CAA" w:rsidRPr="004C4F80">
        <w:rPr>
          <w:b/>
          <w:sz w:val="28"/>
          <w:szCs w:val="28"/>
        </w:rPr>
        <w:t xml:space="preserve"> </w:t>
      </w:r>
    </w:p>
    <w:p w:rsidR="004C4F80" w:rsidRDefault="004C4F80" w:rsidP="006731AC">
      <w:pPr>
        <w:jc w:val="both"/>
        <w:rPr>
          <w:b/>
          <w:sz w:val="28"/>
          <w:szCs w:val="28"/>
        </w:rPr>
      </w:pPr>
    </w:p>
    <w:p w:rsidR="00563421" w:rsidRPr="002162D3" w:rsidRDefault="004C4F80" w:rsidP="004C4F8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7F5CAA" w:rsidRPr="004C4F80">
        <w:rPr>
          <w:b/>
          <w:sz w:val="28"/>
          <w:szCs w:val="28"/>
        </w:rPr>
        <w:t>т</w:t>
      </w:r>
      <w:r w:rsidR="007F5CAA" w:rsidRPr="002162D3">
        <w:rPr>
          <w:sz w:val="28"/>
          <w:szCs w:val="28"/>
        </w:rPr>
        <w:t>:</w:t>
      </w:r>
    </w:p>
    <w:p w:rsidR="007F5CAA" w:rsidRDefault="007F5CAA" w:rsidP="00563421">
      <w:pPr>
        <w:rPr>
          <w:sz w:val="28"/>
          <w:szCs w:val="28"/>
        </w:rPr>
      </w:pPr>
    </w:p>
    <w:p w:rsidR="007F5CAA" w:rsidRDefault="007F5CAA" w:rsidP="004C4F8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начальника отдела </w:t>
      </w:r>
      <w:r w:rsidR="002634F8">
        <w:rPr>
          <w:sz w:val="28"/>
          <w:szCs w:val="28"/>
        </w:rPr>
        <w:t xml:space="preserve">МВД  России по </w:t>
      </w:r>
      <w:proofErr w:type="spellStart"/>
      <w:r w:rsidR="002634F8">
        <w:rPr>
          <w:sz w:val="28"/>
          <w:szCs w:val="28"/>
        </w:rPr>
        <w:t>Цунтинскому</w:t>
      </w:r>
      <w:proofErr w:type="spellEnd"/>
      <w:r w:rsidR="002634F8">
        <w:rPr>
          <w:sz w:val="28"/>
          <w:szCs w:val="28"/>
        </w:rPr>
        <w:t xml:space="preserve"> району об итогах работы отдела МВД за 2015г.</w:t>
      </w:r>
    </w:p>
    <w:p w:rsidR="002634F8" w:rsidRDefault="002634F8" w:rsidP="004C4F8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руководству ОМВД по </w:t>
      </w:r>
      <w:proofErr w:type="spellStart"/>
      <w:r>
        <w:rPr>
          <w:sz w:val="28"/>
          <w:szCs w:val="28"/>
        </w:rPr>
        <w:t>Цунтинскому</w:t>
      </w:r>
      <w:proofErr w:type="spellEnd"/>
      <w:r>
        <w:rPr>
          <w:sz w:val="28"/>
          <w:szCs w:val="28"/>
        </w:rPr>
        <w:t xml:space="preserve"> району продолжать проведение профилактических мероприятий, направленных на снижение количества преступлений, совершаемых на улице и в общественных местах,  в том числе и с лицами, ранее </w:t>
      </w:r>
      <w:r w:rsidR="0031526A">
        <w:rPr>
          <w:sz w:val="28"/>
          <w:szCs w:val="28"/>
        </w:rPr>
        <w:t>привлекавшийся</w:t>
      </w:r>
      <w:r>
        <w:rPr>
          <w:sz w:val="28"/>
          <w:szCs w:val="28"/>
        </w:rPr>
        <w:t xml:space="preserve"> к уголовной ответственности.</w:t>
      </w:r>
    </w:p>
    <w:p w:rsidR="002634F8" w:rsidRDefault="002634F8" w:rsidP="004C4F8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6DE">
        <w:rPr>
          <w:sz w:val="28"/>
          <w:szCs w:val="28"/>
        </w:rPr>
        <w:t xml:space="preserve">Руководству ОМВД по </w:t>
      </w:r>
      <w:proofErr w:type="spellStart"/>
      <w:r w:rsidR="007C26DE">
        <w:rPr>
          <w:sz w:val="28"/>
          <w:szCs w:val="28"/>
        </w:rPr>
        <w:t>Цунтинскому</w:t>
      </w:r>
      <w:proofErr w:type="spellEnd"/>
      <w:r w:rsidR="007C26DE">
        <w:rPr>
          <w:sz w:val="28"/>
          <w:szCs w:val="28"/>
        </w:rPr>
        <w:t xml:space="preserve"> району организовать проведение профилактических мероприятий  в течение 1-го полугодия 2016г., направленных на профилактику </w:t>
      </w:r>
      <w:r w:rsidR="008A411F">
        <w:rPr>
          <w:sz w:val="28"/>
          <w:szCs w:val="28"/>
        </w:rPr>
        <w:t>безопасности дорожного движения, снижения количество ДТП тяжести их последствий.</w:t>
      </w:r>
    </w:p>
    <w:p w:rsidR="00EE3AD0" w:rsidRDefault="00EE3AD0" w:rsidP="004C4F8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руководству ОМВД по </w:t>
      </w:r>
      <w:proofErr w:type="spellStart"/>
      <w:r>
        <w:rPr>
          <w:sz w:val="28"/>
          <w:szCs w:val="28"/>
        </w:rPr>
        <w:t>Цунтинскому</w:t>
      </w:r>
      <w:proofErr w:type="spellEnd"/>
      <w:r>
        <w:rPr>
          <w:sz w:val="28"/>
          <w:szCs w:val="28"/>
        </w:rPr>
        <w:t xml:space="preserve"> району и в дальнейшем практиковать  проведение профилактических мероприятий в течение 2016г. на территории </w:t>
      </w:r>
      <w:proofErr w:type="spellStart"/>
      <w:r>
        <w:rPr>
          <w:sz w:val="28"/>
          <w:szCs w:val="28"/>
        </w:rPr>
        <w:t>Цунтинского</w:t>
      </w:r>
      <w:proofErr w:type="spellEnd"/>
      <w:r>
        <w:rPr>
          <w:sz w:val="28"/>
          <w:szCs w:val="28"/>
        </w:rPr>
        <w:t xml:space="preserve"> района, особенно на территориях сельских поселений, имеющих наиболее сложную оперативную обстановку.</w:t>
      </w:r>
    </w:p>
    <w:p w:rsidR="008A411F" w:rsidRPr="002634F8" w:rsidRDefault="00EE3AD0" w:rsidP="004C4F8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отчет начальника ОМВД России по </w:t>
      </w:r>
      <w:proofErr w:type="spellStart"/>
      <w:r>
        <w:rPr>
          <w:sz w:val="28"/>
          <w:szCs w:val="28"/>
        </w:rPr>
        <w:t>Цунтинскому</w:t>
      </w:r>
      <w:proofErr w:type="spellEnd"/>
      <w:r>
        <w:rPr>
          <w:sz w:val="28"/>
          <w:szCs w:val="28"/>
        </w:rPr>
        <w:t xml:space="preserve"> району в газете «Дидойские вести».</w:t>
      </w:r>
    </w:p>
    <w:p w:rsidR="007F5CAA" w:rsidRPr="00EF7AE7" w:rsidRDefault="007F5CAA" w:rsidP="004C4F80">
      <w:pPr>
        <w:jc w:val="both"/>
        <w:rPr>
          <w:sz w:val="28"/>
          <w:szCs w:val="28"/>
        </w:rPr>
      </w:pPr>
    </w:p>
    <w:p w:rsidR="003C473C" w:rsidRDefault="003C473C" w:rsidP="00F74537">
      <w:pPr>
        <w:rPr>
          <w:b/>
          <w:sz w:val="28"/>
          <w:szCs w:val="28"/>
        </w:rPr>
      </w:pPr>
    </w:p>
    <w:p w:rsidR="00EE3AD0" w:rsidRPr="00A34867" w:rsidRDefault="00EE3AD0" w:rsidP="00EE3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Председатель</w:t>
      </w:r>
    </w:p>
    <w:p w:rsidR="00B8672C" w:rsidRDefault="00EE3AD0" w:rsidP="00EE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A3486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А.Х. Гамзатов</w:t>
      </w:r>
      <w:r w:rsidRPr="00A34867">
        <w:rPr>
          <w:b/>
          <w:sz w:val="28"/>
          <w:szCs w:val="28"/>
        </w:rPr>
        <w:t>.</w:t>
      </w:r>
    </w:p>
    <w:p w:rsidR="00EE2FE2" w:rsidRDefault="00EE2FE2" w:rsidP="00EE2FE2">
      <w:pPr>
        <w:jc w:val="both"/>
        <w:rPr>
          <w:sz w:val="26"/>
          <w:szCs w:val="26"/>
        </w:rPr>
      </w:pPr>
    </w:p>
    <w:p w:rsidR="00EE2FE2" w:rsidRDefault="00EE2FE2" w:rsidP="00EE2FE2">
      <w:pPr>
        <w:jc w:val="both"/>
        <w:rPr>
          <w:sz w:val="26"/>
          <w:szCs w:val="26"/>
        </w:rPr>
      </w:pPr>
    </w:p>
    <w:p w:rsidR="00EE2FE2" w:rsidRDefault="00EE2FE2" w:rsidP="00EE2FE2">
      <w:pPr>
        <w:jc w:val="both"/>
        <w:rPr>
          <w:b/>
          <w:sz w:val="28"/>
          <w:szCs w:val="28"/>
        </w:rPr>
      </w:pPr>
      <w:r w:rsidRPr="00392043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0" wp14:anchorId="3B293609" wp14:editId="370ADC80">
            <wp:simplePos x="0" y="0"/>
            <wp:positionH relativeFrom="column">
              <wp:posOffset>2715738</wp:posOffset>
            </wp:positionH>
            <wp:positionV relativeFrom="paragraph">
              <wp:posOffset>-536229</wp:posOffset>
            </wp:positionV>
            <wp:extent cx="1014104" cy="902525"/>
            <wp:effectExtent l="19050" t="0" r="0" b="0"/>
            <wp:wrapTight wrapText="bothSides">
              <wp:wrapPolygon edited="0">
                <wp:start x="-405" y="0"/>
                <wp:lineTo x="-405" y="20977"/>
                <wp:lineTo x="21465" y="20977"/>
                <wp:lineTo x="21465" y="0"/>
                <wp:lineTo x="-405" y="0"/>
              </wp:wrapPolygon>
            </wp:wrapTight>
            <wp:docPr id="4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FE2" w:rsidRDefault="00EE2FE2" w:rsidP="00EE2FE2"/>
    <w:p w:rsidR="00EE2FE2" w:rsidRPr="00EE3AD0" w:rsidRDefault="00EE2FE2" w:rsidP="00EE2FE2">
      <w:pPr>
        <w:pStyle w:val="2"/>
        <w:tabs>
          <w:tab w:val="left" w:pos="5295"/>
          <w:tab w:val="left" w:pos="8364"/>
        </w:tabs>
        <w:spacing w:line="240" w:lineRule="auto"/>
        <w:ind w:right="540"/>
        <w:rPr>
          <w:sz w:val="18"/>
          <w:szCs w:val="18"/>
        </w:rPr>
      </w:pPr>
    </w:p>
    <w:p w:rsidR="00EE2FE2" w:rsidRDefault="00EE2FE2" w:rsidP="00EE2FE2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ДАГЕСТАН.</w:t>
      </w:r>
    </w:p>
    <w:p w:rsidR="00EE2FE2" w:rsidRPr="00AB6C37" w:rsidRDefault="00EE2FE2" w:rsidP="00EE2FE2">
      <w:pPr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EE2FE2" w:rsidRDefault="00EE2FE2" w:rsidP="00C65797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РАЙОН».</w:t>
      </w:r>
    </w:p>
    <w:p w:rsidR="00EE2FE2" w:rsidRDefault="00EE2FE2" w:rsidP="00EE2FE2">
      <w:pPr>
        <w:pBdr>
          <w:bottom w:val="thinThickSmallGap" w:sz="24" w:space="0" w:color="auto"/>
        </w:pBdr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тел. 55-06-11</w:t>
      </w:r>
    </w:p>
    <w:p w:rsidR="00EE2FE2" w:rsidRDefault="00EE2FE2" w:rsidP="00EE2FE2">
      <w:pPr>
        <w:ind w:right="180"/>
        <w:rPr>
          <w:b/>
          <w:sz w:val="10"/>
          <w:szCs w:val="10"/>
        </w:rPr>
      </w:pPr>
    </w:p>
    <w:p w:rsidR="00EE2FE2" w:rsidRPr="00A34867" w:rsidRDefault="00EE2FE2" w:rsidP="00EE2FE2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«_____»__________________2016г.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78326D">
        <w:rPr>
          <w:b/>
          <w:sz w:val="24"/>
          <w:szCs w:val="24"/>
        </w:rPr>
        <w:t xml:space="preserve">                      </w:t>
      </w:r>
      <w:r w:rsidRPr="00A34867">
        <w:rPr>
          <w:b/>
          <w:sz w:val="24"/>
          <w:szCs w:val="24"/>
        </w:rPr>
        <w:t xml:space="preserve">        </w:t>
      </w:r>
      <w:r w:rsidRPr="007832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№____________</w:t>
      </w:r>
    </w:p>
    <w:p w:rsidR="00EE2FE2" w:rsidRDefault="00EE2FE2" w:rsidP="00EE2FE2">
      <w:pPr>
        <w:ind w:right="180"/>
        <w:rPr>
          <w:b/>
          <w:sz w:val="24"/>
          <w:szCs w:val="24"/>
        </w:rPr>
      </w:pPr>
    </w:p>
    <w:p w:rsidR="00EE2FE2" w:rsidRDefault="00EE2FE2" w:rsidP="00EE2FE2">
      <w:pPr>
        <w:ind w:right="180"/>
        <w:rPr>
          <w:b/>
          <w:sz w:val="24"/>
          <w:szCs w:val="24"/>
        </w:rPr>
      </w:pPr>
    </w:p>
    <w:p w:rsidR="00EE2FE2" w:rsidRPr="00E06787" w:rsidRDefault="00EE2FE2" w:rsidP="00EE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№8/11</w:t>
      </w:r>
    </w:p>
    <w:p w:rsidR="00EE2FE2" w:rsidRDefault="00EE2FE2" w:rsidP="00EE2FE2">
      <w:pPr>
        <w:rPr>
          <w:sz w:val="28"/>
          <w:szCs w:val="28"/>
        </w:rPr>
      </w:pPr>
    </w:p>
    <w:p w:rsidR="00EE2FE2" w:rsidRPr="002162D3" w:rsidRDefault="00EE2FE2" w:rsidP="00EE2F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162D3">
        <w:rPr>
          <w:sz w:val="28"/>
          <w:szCs w:val="28"/>
        </w:rPr>
        <w:t>Восьмой сессии  Собрания депутатов  МР «</w:t>
      </w:r>
      <w:proofErr w:type="spellStart"/>
      <w:r w:rsidRPr="002162D3">
        <w:rPr>
          <w:sz w:val="28"/>
          <w:szCs w:val="28"/>
        </w:rPr>
        <w:t>Цунтинский</w:t>
      </w:r>
      <w:proofErr w:type="spellEnd"/>
      <w:r w:rsidRPr="002162D3">
        <w:rPr>
          <w:sz w:val="28"/>
          <w:szCs w:val="28"/>
        </w:rPr>
        <w:t xml:space="preserve"> район» шестого созыва от 10.03.2016г. </w:t>
      </w:r>
      <w:r>
        <w:rPr>
          <w:sz w:val="28"/>
          <w:szCs w:val="28"/>
        </w:rPr>
        <w:t>«О внесении изменений и дополнений в решение Собрания депутатов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 № 13/4 от 11.06.2013г.  «Об утверждении Положения о порядке выплаты пенсии за выслугу лет лицам, замешавшим должности </w:t>
      </w:r>
      <w:r w:rsidR="004B5D59">
        <w:rPr>
          <w:sz w:val="28"/>
          <w:szCs w:val="28"/>
        </w:rPr>
        <w:t>муниципальной службы в МР «</w:t>
      </w:r>
      <w:proofErr w:type="spellStart"/>
      <w:r w:rsidR="004B5D59">
        <w:rPr>
          <w:sz w:val="28"/>
          <w:szCs w:val="28"/>
        </w:rPr>
        <w:t>Цунтинский</w:t>
      </w:r>
      <w:proofErr w:type="spellEnd"/>
      <w:r w:rsidR="004B5D59">
        <w:rPr>
          <w:sz w:val="28"/>
          <w:szCs w:val="28"/>
        </w:rPr>
        <w:t xml:space="preserve"> район</w:t>
      </w:r>
      <w:r w:rsidRPr="002162D3">
        <w:rPr>
          <w:sz w:val="28"/>
          <w:szCs w:val="28"/>
        </w:rPr>
        <w:t xml:space="preserve">». </w:t>
      </w:r>
    </w:p>
    <w:p w:rsidR="00EE2FE2" w:rsidRPr="002162D3" w:rsidRDefault="00EE2FE2" w:rsidP="00EE2FE2">
      <w:pPr>
        <w:jc w:val="both"/>
        <w:rPr>
          <w:sz w:val="28"/>
          <w:szCs w:val="28"/>
        </w:rPr>
      </w:pPr>
    </w:p>
    <w:p w:rsidR="00A80DA0" w:rsidRPr="00B34E58" w:rsidRDefault="002F7251" w:rsidP="00B34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FE2" w:rsidRPr="002162D3">
        <w:rPr>
          <w:sz w:val="28"/>
          <w:szCs w:val="28"/>
        </w:rPr>
        <w:t xml:space="preserve">Заслушав и обсудив </w:t>
      </w:r>
      <w:r w:rsidR="00B75AC4">
        <w:rPr>
          <w:sz w:val="28"/>
          <w:szCs w:val="28"/>
        </w:rPr>
        <w:t xml:space="preserve">информацию </w:t>
      </w:r>
      <w:r w:rsidR="00EE2FE2" w:rsidRPr="004C4F80">
        <w:rPr>
          <w:b/>
          <w:sz w:val="28"/>
          <w:szCs w:val="28"/>
        </w:rPr>
        <w:t xml:space="preserve"> </w:t>
      </w:r>
      <w:r w:rsidR="00B75AC4">
        <w:rPr>
          <w:sz w:val="28"/>
          <w:szCs w:val="28"/>
        </w:rPr>
        <w:t>о внесении изменений и дополнений в Положение  «О порядке выплаты пенсии за выслугу лет лицам, замешавшим должности муниципальной службы в МР «</w:t>
      </w:r>
      <w:proofErr w:type="spellStart"/>
      <w:r w:rsidR="00B75AC4">
        <w:rPr>
          <w:sz w:val="28"/>
          <w:szCs w:val="28"/>
        </w:rPr>
        <w:t>Цунтинский</w:t>
      </w:r>
      <w:proofErr w:type="spellEnd"/>
      <w:r w:rsidR="00B75AC4">
        <w:rPr>
          <w:sz w:val="28"/>
          <w:szCs w:val="28"/>
        </w:rPr>
        <w:t xml:space="preserve"> район», обращение ветеранов труда и муниципальной службы, предложений депутатов Собрания депутатов МР «</w:t>
      </w:r>
      <w:proofErr w:type="spellStart"/>
      <w:r w:rsidR="00B75AC4">
        <w:rPr>
          <w:sz w:val="28"/>
          <w:szCs w:val="28"/>
        </w:rPr>
        <w:t>Цунтинский</w:t>
      </w:r>
      <w:proofErr w:type="spellEnd"/>
      <w:r w:rsidR="00B75AC4">
        <w:rPr>
          <w:sz w:val="28"/>
          <w:szCs w:val="28"/>
        </w:rPr>
        <w:t xml:space="preserve"> район» восьмая сессия Собрания депутатов</w:t>
      </w:r>
    </w:p>
    <w:p w:rsidR="00672B68" w:rsidRDefault="00672B68" w:rsidP="00A80DA0">
      <w:pPr>
        <w:jc w:val="center"/>
        <w:rPr>
          <w:b/>
          <w:sz w:val="28"/>
          <w:szCs w:val="28"/>
        </w:rPr>
      </w:pPr>
    </w:p>
    <w:p w:rsidR="00A80DA0" w:rsidRPr="00C65797" w:rsidRDefault="00A80DA0" w:rsidP="00C657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0DA0">
        <w:rPr>
          <w:b/>
          <w:sz w:val="28"/>
          <w:szCs w:val="28"/>
        </w:rPr>
        <w:t>т:</w:t>
      </w:r>
    </w:p>
    <w:p w:rsidR="00A93130" w:rsidRDefault="0029328B" w:rsidP="00902D7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</w:t>
      </w:r>
      <w:r w:rsidR="00390E52">
        <w:rPr>
          <w:sz w:val="28"/>
          <w:szCs w:val="28"/>
        </w:rPr>
        <w:t xml:space="preserve"> депутатов МР «</w:t>
      </w:r>
      <w:proofErr w:type="spellStart"/>
      <w:r w:rsidR="00390E52">
        <w:rPr>
          <w:sz w:val="28"/>
          <w:szCs w:val="28"/>
        </w:rPr>
        <w:t>Цунтинский</w:t>
      </w:r>
      <w:proofErr w:type="spellEnd"/>
      <w:r w:rsidR="00390E52">
        <w:rPr>
          <w:sz w:val="28"/>
          <w:szCs w:val="28"/>
        </w:rPr>
        <w:t xml:space="preserve"> район» №13/4 от </w:t>
      </w:r>
      <w:smartTag w:uri="urn:schemas-microsoft-com:office:smarttags" w:element="date">
        <w:smartTagPr>
          <w:attr w:name="Year" w:val="2013"/>
          <w:attr w:name="Day" w:val="11"/>
          <w:attr w:name="Month" w:val="06"/>
          <w:attr w:name="ls" w:val="trans"/>
        </w:smartTagPr>
        <w:r w:rsidR="00390E52">
          <w:rPr>
            <w:sz w:val="28"/>
            <w:szCs w:val="28"/>
          </w:rPr>
          <w:t>11.06.2013</w:t>
        </w:r>
      </w:smartTag>
      <w:r w:rsidR="00390E52">
        <w:rPr>
          <w:sz w:val="28"/>
          <w:szCs w:val="28"/>
        </w:rPr>
        <w:t>г. «</w:t>
      </w:r>
      <w:r w:rsidR="00102A1B">
        <w:rPr>
          <w:sz w:val="28"/>
          <w:szCs w:val="28"/>
        </w:rPr>
        <w:t>Об утверждении</w:t>
      </w:r>
      <w:r w:rsidR="00390E52">
        <w:rPr>
          <w:sz w:val="28"/>
          <w:szCs w:val="28"/>
        </w:rPr>
        <w:t xml:space="preserve"> Положения о порядке выплаты пенси</w:t>
      </w:r>
      <w:r w:rsidR="00102A1B">
        <w:rPr>
          <w:sz w:val="28"/>
          <w:szCs w:val="28"/>
        </w:rPr>
        <w:t>й</w:t>
      </w:r>
      <w:r w:rsidR="00390E52">
        <w:rPr>
          <w:sz w:val="28"/>
          <w:szCs w:val="28"/>
        </w:rPr>
        <w:t xml:space="preserve"> за выслуги лет лицам, замешавшим должности муниципальной службы в МР «</w:t>
      </w:r>
      <w:proofErr w:type="spellStart"/>
      <w:r w:rsidR="00390E52">
        <w:rPr>
          <w:sz w:val="28"/>
          <w:szCs w:val="28"/>
        </w:rPr>
        <w:t>Цунтинский</w:t>
      </w:r>
      <w:proofErr w:type="spellEnd"/>
      <w:r w:rsidR="00390E52">
        <w:rPr>
          <w:sz w:val="28"/>
          <w:szCs w:val="28"/>
        </w:rPr>
        <w:t xml:space="preserve">  район»  следующие изменения и </w:t>
      </w:r>
      <w:r w:rsidR="00A93130">
        <w:rPr>
          <w:sz w:val="28"/>
          <w:szCs w:val="28"/>
        </w:rPr>
        <w:t>дополнения:</w:t>
      </w:r>
    </w:p>
    <w:p w:rsidR="00A93130" w:rsidRPr="00902D7B" w:rsidRDefault="00102A1B" w:rsidP="00102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3130" w:rsidRPr="00902D7B">
        <w:rPr>
          <w:sz w:val="28"/>
          <w:szCs w:val="28"/>
        </w:rPr>
        <w:t>Абзац второй п.2.2., статьи 2 изложить в следующей редакции:</w:t>
      </w:r>
    </w:p>
    <w:p w:rsidR="00102A1B" w:rsidRPr="00902D7B" w:rsidRDefault="00A93130" w:rsidP="00102A1B">
      <w:pPr>
        <w:jc w:val="both"/>
        <w:rPr>
          <w:sz w:val="28"/>
          <w:szCs w:val="28"/>
        </w:rPr>
      </w:pPr>
      <w:proofErr w:type="gramStart"/>
      <w:r w:rsidRPr="00902D7B">
        <w:rPr>
          <w:sz w:val="28"/>
          <w:szCs w:val="28"/>
        </w:rPr>
        <w:t>Если при исчислении пенсий за выслугу лет муниципальному служащему его пенсия окажется нулевым</w:t>
      </w:r>
      <w:r w:rsidR="003B06E4">
        <w:rPr>
          <w:sz w:val="28"/>
          <w:szCs w:val="28"/>
        </w:rPr>
        <w:t xml:space="preserve"> </w:t>
      </w:r>
      <w:r w:rsidRPr="00902D7B">
        <w:rPr>
          <w:sz w:val="28"/>
          <w:szCs w:val="28"/>
        </w:rPr>
        <w:t xml:space="preserve"> или ниже базового размера страховой части трудовой пенсии по старости (инвалидности)</w:t>
      </w:r>
      <w:r w:rsidR="003B06E4">
        <w:rPr>
          <w:sz w:val="28"/>
          <w:szCs w:val="28"/>
        </w:rPr>
        <w:t xml:space="preserve">, то размер пенсии за выслугу лет лицам, замешавшим должности  муниципальной службы  не может быть ниже базового размера страховой части трудовой пенсии по старости (по инвалидности) </w:t>
      </w:r>
      <w:r w:rsidRPr="00902D7B">
        <w:rPr>
          <w:sz w:val="28"/>
          <w:szCs w:val="28"/>
        </w:rPr>
        <w:t>с учетом районного коэффициента.</w:t>
      </w:r>
      <w:proofErr w:type="gramEnd"/>
    </w:p>
    <w:p w:rsidR="00B34E58" w:rsidRDefault="00A93130" w:rsidP="00A93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0DA0" w:rsidRPr="00102A1B" w:rsidRDefault="00A93130" w:rsidP="00102A1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02A1B">
        <w:rPr>
          <w:sz w:val="28"/>
          <w:szCs w:val="28"/>
        </w:rPr>
        <w:t>Данное постановление  Собрание депутатов МР «</w:t>
      </w:r>
      <w:proofErr w:type="spellStart"/>
      <w:r w:rsidRPr="00102A1B">
        <w:rPr>
          <w:sz w:val="28"/>
          <w:szCs w:val="28"/>
        </w:rPr>
        <w:t>Цунтинский</w:t>
      </w:r>
      <w:proofErr w:type="spellEnd"/>
      <w:r w:rsidRPr="00102A1B">
        <w:rPr>
          <w:sz w:val="28"/>
          <w:szCs w:val="28"/>
        </w:rPr>
        <w:t xml:space="preserve"> </w:t>
      </w:r>
      <w:r w:rsidR="00B34E58" w:rsidRPr="00102A1B">
        <w:rPr>
          <w:sz w:val="28"/>
          <w:szCs w:val="28"/>
        </w:rPr>
        <w:t xml:space="preserve">                                                      район» опубликовать в районной газете  «Дидойские вести».</w:t>
      </w:r>
    </w:p>
    <w:p w:rsidR="00EE2FE2" w:rsidRDefault="00EE2FE2" w:rsidP="00B34E58">
      <w:pPr>
        <w:jc w:val="right"/>
        <w:rPr>
          <w:sz w:val="28"/>
          <w:szCs w:val="28"/>
        </w:rPr>
      </w:pPr>
    </w:p>
    <w:p w:rsidR="00EE2FE2" w:rsidRDefault="00EE2FE2" w:rsidP="00EE2FE2">
      <w:pPr>
        <w:rPr>
          <w:b/>
          <w:sz w:val="28"/>
          <w:szCs w:val="28"/>
        </w:rPr>
      </w:pPr>
    </w:p>
    <w:p w:rsidR="00EE2FE2" w:rsidRPr="00A34867" w:rsidRDefault="00EE2FE2" w:rsidP="00EE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Председатель</w:t>
      </w:r>
    </w:p>
    <w:p w:rsidR="00EE2FE2" w:rsidRPr="00EE3AD0" w:rsidRDefault="00EE2FE2" w:rsidP="00C65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A3486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А.Х. Гамзатов</w:t>
      </w:r>
      <w:r w:rsidRPr="00A34867">
        <w:rPr>
          <w:b/>
          <w:sz w:val="28"/>
          <w:szCs w:val="28"/>
        </w:rPr>
        <w:t>.</w:t>
      </w:r>
    </w:p>
    <w:sectPr w:rsidR="00EE2FE2" w:rsidRPr="00EE3AD0" w:rsidSect="00A3486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71C"/>
    <w:multiLevelType w:val="hybridMultilevel"/>
    <w:tmpl w:val="4E5C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E8A"/>
    <w:multiLevelType w:val="hybridMultilevel"/>
    <w:tmpl w:val="19182BC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FF57B4B"/>
    <w:multiLevelType w:val="hybridMultilevel"/>
    <w:tmpl w:val="4C9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C48"/>
    <w:multiLevelType w:val="hybridMultilevel"/>
    <w:tmpl w:val="C6D8CC68"/>
    <w:lvl w:ilvl="0" w:tplc="5BC4E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762396"/>
    <w:multiLevelType w:val="hybridMultilevel"/>
    <w:tmpl w:val="4C9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C3768"/>
    <w:multiLevelType w:val="hybridMultilevel"/>
    <w:tmpl w:val="7CF67C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C50A0F"/>
    <w:multiLevelType w:val="hybridMultilevel"/>
    <w:tmpl w:val="04E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AF9"/>
    <w:multiLevelType w:val="hybridMultilevel"/>
    <w:tmpl w:val="2C24CA6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32E1CAF"/>
    <w:multiLevelType w:val="hybridMultilevel"/>
    <w:tmpl w:val="4186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323A"/>
    <w:multiLevelType w:val="hybridMultilevel"/>
    <w:tmpl w:val="4306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9FC"/>
    <w:multiLevelType w:val="hybridMultilevel"/>
    <w:tmpl w:val="CC08D8C2"/>
    <w:lvl w:ilvl="0" w:tplc="09BCAC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B4400D"/>
    <w:multiLevelType w:val="hybridMultilevel"/>
    <w:tmpl w:val="C40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653"/>
    <w:multiLevelType w:val="hybridMultilevel"/>
    <w:tmpl w:val="4C9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51524"/>
    <w:multiLevelType w:val="hybridMultilevel"/>
    <w:tmpl w:val="9A0AF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49"/>
    <w:rsid w:val="00102A1B"/>
    <w:rsid w:val="002162D3"/>
    <w:rsid w:val="002634F8"/>
    <w:rsid w:val="0029328B"/>
    <w:rsid w:val="002F7251"/>
    <w:rsid w:val="003126CE"/>
    <w:rsid w:val="0031526A"/>
    <w:rsid w:val="00390E52"/>
    <w:rsid w:val="003B06E4"/>
    <w:rsid w:val="003C473C"/>
    <w:rsid w:val="003C6792"/>
    <w:rsid w:val="004B5D59"/>
    <w:rsid w:val="004C4F80"/>
    <w:rsid w:val="004E715F"/>
    <w:rsid w:val="00563421"/>
    <w:rsid w:val="005832C1"/>
    <w:rsid w:val="00672B68"/>
    <w:rsid w:val="006731AC"/>
    <w:rsid w:val="00676EB6"/>
    <w:rsid w:val="006F5149"/>
    <w:rsid w:val="007C2502"/>
    <w:rsid w:val="007C26DE"/>
    <w:rsid w:val="007F5CAA"/>
    <w:rsid w:val="008A411F"/>
    <w:rsid w:val="008D194E"/>
    <w:rsid w:val="00902D7B"/>
    <w:rsid w:val="009E5029"/>
    <w:rsid w:val="00A80DA0"/>
    <w:rsid w:val="00A93130"/>
    <w:rsid w:val="00B34E58"/>
    <w:rsid w:val="00B563BF"/>
    <w:rsid w:val="00B75AC4"/>
    <w:rsid w:val="00B765FE"/>
    <w:rsid w:val="00B8672C"/>
    <w:rsid w:val="00B961F8"/>
    <w:rsid w:val="00BC26DF"/>
    <w:rsid w:val="00C65797"/>
    <w:rsid w:val="00D0064B"/>
    <w:rsid w:val="00E06787"/>
    <w:rsid w:val="00EE2FE2"/>
    <w:rsid w:val="00EE3AD0"/>
    <w:rsid w:val="00EF7AE7"/>
    <w:rsid w:val="00F74537"/>
    <w:rsid w:val="00F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194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94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D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194E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94E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D1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BC0D-9FDF-42B4-BF0D-AA9E81FB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24</cp:revision>
  <cp:lastPrinted>2016-03-10T06:58:00Z</cp:lastPrinted>
  <dcterms:created xsi:type="dcterms:W3CDTF">2016-03-09T08:47:00Z</dcterms:created>
  <dcterms:modified xsi:type="dcterms:W3CDTF">2016-03-11T07:03:00Z</dcterms:modified>
</cp:coreProperties>
</file>