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9A" w:rsidRDefault="0071629A" w:rsidP="0071629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С 01.01.2019 размер пособия по безработице будет повышен</w:t>
      </w:r>
    </w:p>
    <w:bookmarkEnd w:id="0"/>
    <w:p w:rsidR="0071629A" w:rsidRDefault="0071629A" w:rsidP="0071629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положениям Закона РФ от 19.04.1991 № 1032-1 «О занятости населения» право на получение пособия по безработице имеют все граждане, официально признанные нетрудоустроенными. Периодически суммы выплат индексируются, однако изменения происходят крайне редко.</w:t>
      </w:r>
    </w:p>
    <w:p w:rsidR="0071629A" w:rsidRDefault="0071629A" w:rsidP="0071629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настоящее время минимальная величина пособия по безработице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со-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ставляет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850 рублей, а максимальная - 4900 рублей.</w:t>
      </w:r>
      <w:r>
        <w:rPr>
          <w:rFonts w:ascii="Tahoma" w:hAnsi="Tahoma" w:cs="Tahoma"/>
          <w:color w:val="000000"/>
          <w:sz w:val="21"/>
          <w:szCs w:val="21"/>
        </w:rPr>
        <w:br/>
        <w:t>Однако, со вступлением в силу Постановления Правительства РФ от 15.11.2018 № 1375 «О размерах минимальной и максимальной величин пособия по безработице на 2019 год» минимальная величина пособия по безработице составит 1500 рублей, максимальная - 8000 рублей.</w:t>
      </w:r>
    </w:p>
    <w:p w:rsidR="0071629A" w:rsidRDefault="0071629A" w:rsidP="0071629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Постановлением установлена также максимальная величина пособия по безработице в размере 11 280 рублей для лиц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предпенсионного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возраста (с 1 января 2019 года - это период в течение пяти лет до наступления возраста, дающего право на страховую пенсию по старости, в том числе назначаемую досрочно).</w:t>
      </w:r>
    </w:p>
    <w:p w:rsidR="0071629A" w:rsidRDefault="0071629A" w:rsidP="0071629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Оформить выплаты можно в Центре занятости по месту постоянной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</w:rPr>
        <w:t>реги-страции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4B2D63" w:rsidRDefault="004B2D63"/>
    <w:p w:rsidR="0071629A" w:rsidRDefault="0071629A"/>
    <w:p w:rsidR="0071629A" w:rsidRDefault="0071629A">
      <w:r>
        <w:t>Прокурор района Исмаилов Р.И.</w:t>
      </w:r>
    </w:p>
    <w:sectPr w:rsidR="0071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FD"/>
    <w:rsid w:val="004B2D63"/>
    <w:rsid w:val="0071629A"/>
    <w:rsid w:val="00F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 Ами</dc:creator>
  <cp:keywords/>
  <dc:description/>
  <cp:lastModifiedBy>Компухтер Ами</cp:lastModifiedBy>
  <cp:revision>3</cp:revision>
  <dcterms:created xsi:type="dcterms:W3CDTF">2019-01-10T07:09:00Z</dcterms:created>
  <dcterms:modified xsi:type="dcterms:W3CDTF">2019-01-10T07:10:00Z</dcterms:modified>
</cp:coreProperties>
</file>