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FE" w:rsidRDefault="00562D2F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2430145</wp:posOffset>
            </wp:positionH>
            <wp:positionV relativeFrom="paragraph">
              <wp:posOffset>0</wp:posOffset>
            </wp:positionV>
            <wp:extent cx="993775" cy="871855"/>
            <wp:effectExtent l="0" t="0" r="0" b="0"/>
            <wp:wrapNone/>
            <wp:docPr id="2" name="Рисунок 2" descr="C:\Users\COMP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FE" w:rsidRDefault="004A7CFE">
      <w:pPr>
        <w:spacing w:line="360" w:lineRule="exact"/>
      </w:pPr>
    </w:p>
    <w:p w:rsidR="004A7CFE" w:rsidRDefault="004A7CFE">
      <w:pPr>
        <w:spacing w:line="644" w:lineRule="exact"/>
      </w:pPr>
    </w:p>
    <w:p w:rsidR="004A7CFE" w:rsidRDefault="004A7CFE">
      <w:pPr>
        <w:rPr>
          <w:sz w:val="2"/>
          <w:szCs w:val="2"/>
        </w:rPr>
        <w:sectPr w:rsidR="004A7CFE">
          <w:type w:val="continuous"/>
          <w:pgSz w:w="11900" w:h="16840"/>
          <w:pgMar w:top="1303" w:right="929" w:bottom="3020" w:left="1572" w:header="0" w:footer="3" w:gutter="0"/>
          <w:cols w:space="720"/>
          <w:noEndnote/>
          <w:docGrid w:linePitch="360"/>
        </w:sectPr>
      </w:pPr>
    </w:p>
    <w:p w:rsidR="004A7CFE" w:rsidRDefault="00CD6EA2">
      <w:pPr>
        <w:pStyle w:val="20"/>
        <w:shd w:val="clear" w:color="auto" w:fill="auto"/>
        <w:ind w:firstLine="2300"/>
      </w:pPr>
      <w:r>
        <w:rPr>
          <w:rStyle w:val="23pt"/>
          <w:b/>
          <w:bCs/>
        </w:rPr>
        <w:lastRenderedPageBreak/>
        <w:t xml:space="preserve">СОБРАНИЕ ДЕПУТАТОВ </w:t>
      </w:r>
      <w:r>
        <w:t>МУНИЦИПАЛЬНОГО РАЙОНА «ЦУНТИНСКИЙ РАЙОН» 368412 с. Цунта, Цунтинский район</w:t>
      </w:r>
    </w:p>
    <w:p w:rsidR="004A7CFE" w:rsidRDefault="00CD6EA2">
      <w:pPr>
        <w:pStyle w:val="20"/>
        <w:shd w:val="clear" w:color="auto" w:fill="auto"/>
        <w:tabs>
          <w:tab w:val="left" w:leader="underscore" w:pos="8514"/>
        </w:tabs>
        <w:jc w:val="both"/>
      </w:pPr>
      <w:r>
        <w:rPr>
          <w:rStyle w:val="21"/>
          <w:b/>
          <w:bCs/>
        </w:rPr>
        <w:t>тел. 55-06-11</w:t>
      </w:r>
      <w:r>
        <w:tab/>
      </w:r>
    </w:p>
    <w:p w:rsidR="004A7CFE" w:rsidRDefault="00CD6EA2">
      <w:pPr>
        <w:pStyle w:val="30"/>
        <w:shd w:val="clear" w:color="auto" w:fill="auto"/>
        <w:tabs>
          <w:tab w:val="left" w:pos="7441"/>
        </w:tabs>
        <w:spacing w:after="607" w:line="220" w:lineRule="exact"/>
      </w:pPr>
      <w:r>
        <w:t>от « 25 » декабря 2018г.</w:t>
      </w:r>
      <w:r>
        <w:tab/>
      </w:r>
      <w:r>
        <w:t>№1</w:t>
      </w:r>
    </w:p>
    <w:p w:rsidR="004A7CFE" w:rsidRPr="00562D2F" w:rsidRDefault="00CD6EA2">
      <w:pPr>
        <w:pStyle w:val="20"/>
        <w:shd w:val="clear" w:color="auto" w:fill="auto"/>
        <w:ind w:right="120"/>
        <w:jc w:val="center"/>
        <w:rPr>
          <w:sz w:val="24"/>
          <w:szCs w:val="24"/>
        </w:rPr>
      </w:pPr>
      <w:r w:rsidRPr="00562D2F">
        <w:rPr>
          <w:sz w:val="24"/>
          <w:szCs w:val="24"/>
        </w:rPr>
        <w:t>Решение</w:t>
      </w:r>
    </w:p>
    <w:p w:rsidR="004A7CFE" w:rsidRPr="00562D2F" w:rsidRDefault="00CD6EA2">
      <w:pPr>
        <w:pStyle w:val="20"/>
        <w:shd w:val="clear" w:color="auto" w:fill="auto"/>
        <w:spacing w:after="632"/>
        <w:ind w:right="120"/>
        <w:jc w:val="center"/>
        <w:rPr>
          <w:sz w:val="24"/>
          <w:szCs w:val="24"/>
        </w:rPr>
      </w:pPr>
      <w:r w:rsidRPr="00562D2F">
        <w:rPr>
          <w:sz w:val="24"/>
          <w:szCs w:val="24"/>
        </w:rPr>
        <w:t>О досрочном освобождении от должности</w:t>
      </w:r>
      <w:r w:rsidRPr="00562D2F">
        <w:rPr>
          <w:sz w:val="24"/>
          <w:szCs w:val="24"/>
        </w:rPr>
        <w:br/>
        <w:t>председатели Собрания депутатов</w:t>
      </w:r>
      <w:r w:rsidRPr="00562D2F">
        <w:rPr>
          <w:sz w:val="24"/>
          <w:szCs w:val="24"/>
        </w:rPr>
        <w:br/>
        <w:t xml:space="preserve">МР </w:t>
      </w:r>
      <w:r w:rsidRPr="00562D2F">
        <w:rPr>
          <w:sz w:val="24"/>
          <w:szCs w:val="24"/>
        </w:rPr>
        <w:t>«Цунтинский район»</w:t>
      </w:r>
    </w:p>
    <w:p w:rsidR="004A7CFE" w:rsidRPr="00562D2F" w:rsidRDefault="00CD6EA2">
      <w:pPr>
        <w:pStyle w:val="20"/>
        <w:shd w:val="clear" w:color="auto" w:fill="auto"/>
        <w:spacing w:line="280" w:lineRule="exact"/>
        <w:jc w:val="both"/>
        <w:rPr>
          <w:sz w:val="24"/>
          <w:szCs w:val="24"/>
        </w:rPr>
      </w:pPr>
      <w:r w:rsidRPr="00562D2F">
        <w:rPr>
          <w:sz w:val="24"/>
          <w:szCs w:val="24"/>
        </w:rPr>
        <w:t>Принято Собранием депутатов</w:t>
      </w:r>
    </w:p>
    <w:p w:rsidR="004A7CFE" w:rsidRPr="00562D2F" w:rsidRDefault="00CD6EA2">
      <w:pPr>
        <w:pStyle w:val="20"/>
        <w:shd w:val="clear" w:color="auto" w:fill="auto"/>
        <w:tabs>
          <w:tab w:val="left" w:pos="6408"/>
        </w:tabs>
        <w:spacing w:after="599" w:line="280" w:lineRule="exact"/>
        <w:jc w:val="both"/>
        <w:rPr>
          <w:sz w:val="24"/>
          <w:szCs w:val="24"/>
        </w:rPr>
      </w:pPr>
      <w:r w:rsidRPr="00562D2F">
        <w:rPr>
          <w:sz w:val="24"/>
          <w:szCs w:val="24"/>
        </w:rPr>
        <w:t>МР «Цунтинский район</w:t>
      </w:r>
      <w:r w:rsidRPr="00562D2F">
        <w:rPr>
          <w:sz w:val="24"/>
          <w:szCs w:val="24"/>
        </w:rPr>
        <w:tab/>
      </w:r>
      <w:r w:rsidR="00562D2F">
        <w:rPr>
          <w:sz w:val="24"/>
          <w:szCs w:val="24"/>
        </w:rPr>
        <w:t xml:space="preserve">             </w:t>
      </w:r>
      <w:r w:rsidRPr="00562D2F">
        <w:rPr>
          <w:sz w:val="24"/>
          <w:szCs w:val="24"/>
        </w:rPr>
        <w:t>25.12.2018 года</w:t>
      </w:r>
    </w:p>
    <w:p w:rsidR="004A7CFE" w:rsidRPr="00562D2F" w:rsidRDefault="00CD6EA2">
      <w:pPr>
        <w:pStyle w:val="40"/>
        <w:shd w:val="clear" w:color="auto" w:fill="auto"/>
        <w:spacing w:before="0" w:after="512"/>
        <w:ind w:firstLine="820"/>
        <w:rPr>
          <w:sz w:val="24"/>
          <w:szCs w:val="24"/>
        </w:rPr>
      </w:pPr>
      <w:r w:rsidRPr="00562D2F">
        <w:rPr>
          <w:sz w:val="24"/>
          <w:szCs w:val="24"/>
        </w:rPr>
        <w:t>Руководствуясь части 1 статьи 40 Регламента Собрания депутатов МР «Цунтинский район»</w:t>
      </w:r>
    </w:p>
    <w:p w:rsidR="004A7CFE" w:rsidRDefault="00CD6EA2">
      <w:pPr>
        <w:pStyle w:val="20"/>
        <w:shd w:val="clear" w:color="auto" w:fill="auto"/>
        <w:spacing w:after="365" w:line="280" w:lineRule="exact"/>
        <w:ind w:firstLine="820"/>
        <w:jc w:val="both"/>
      </w:pPr>
      <w:r>
        <w:t>РЕШИЛО:</w:t>
      </w:r>
    </w:p>
    <w:p w:rsidR="004A7CFE" w:rsidRPr="00562D2F" w:rsidRDefault="00CD6EA2">
      <w:pPr>
        <w:pStyle w:val="40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330" w:line="317" w:lineRule="exact"/>
        <w:ind w:firstLine="820"/>
        <w:rPr>
          <w:sz w:val="24"/>
          <w:szCs w:val="24"/>
        </w:rPr>
      </w:pPr>
      <w:r w:rsidRPr="00562D2F">
        <w:rPr>
          <w:sz w:val="24"/>
          <w:szCs w:val="24"/>
        </w:rPr>
        <w:t xml:space="preserve">Досрочно освободить от занимаемой должности председателя Собрания депутатов МР </w:t>
      </w:r>
      <w:r w:rsidRPr="00562D2F">
        <w:rPr>
          <w:sz w:val="24"/>
          <w:szCs w:val="24"/>
        </w:rPr>
        <w:t>«Цунтинский район» Гамзатова Ахмеда Хасбулаевича</w:t>
      </w:r>
    </w:p>
    <w:p w:rsidR="004A7CFE" w:rsidRDefault="00CD6EA2">
      <w:pPr>
        <w:pStyle w:val="4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905" w:line="280" w:lineRule="exact"/>
        <w:ind w:firstLine="820"/>
      </w:pPr>
      <w:r>
        <w:t>Настоящее решение вступает в силу со дня подписания.</w:t>
      </w:r>
    </w:p>
    <w:p w:rsidR="00562D2F" w:rsidRDefault="00562D2F" w:rsidP="00562D2F">
      <w:pPr>
        <w:pStyle w:val="20"/>
        <w:shd w:val="clear" w:color="auto" w:fill="auto"/>
        <w:spacing w:line="317" w:lineRule="exact"/>
        <w:rPr>
          <w:sz w:val="24"/>
          <w:szCs w:val="24"/>
        </w:rPr>
      </w:pPr>
      <w:r w:rsidRPr="00562D2F">
        <w:rPr>
          <w:noProof/>
          <w:sz w:val="24"/>
          <w:szCs w:val="24"/>
          <w:lang w:bidi="ar-SA"/>
        </w:rPr>
        <mc:AlternateContent>
          <mc:Choice Requires="wps">
            <w:drawing>
              <wp:anchor distT="216535" distB="490220" distL="2614930" distR="63500" simplePos="0" relativeHeight="377487105" behindDoc="1" locked="0" layoutInCell="1" allowOverlap="1">
                <wp:simplePos x="0" y="0"/>
                <wp:positionH relativeFrom="margin">
                  <wp:posOffset>4307205</wp:posOffset>
                </wp:positionH>
                <wp:positionV relativeFrom="paragraph">
                  <wp:posOffset>356235</wp:posOffset>
                </wp:positionV>
                <wp:extent cx="1179830" cy="177800"/>
                <wp:effectExtent l="0" t="4445" r="127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CFE" w:rsidRDefault="00CD6EA2">
                            <w:pPr>
                              <w:pStyle w:val="20"/>
                              <w:shd w:val="clear" w:color="auto" w:fill="auto"/>
                              <w:spacing w:line="280" w:lineRule="exact"/>
                            </w:pPr>
                            <w:r w:rsidRPr="00562D2F">
                              <w:rPr>
                                <w:rStyle w:val="2Exact"/>
                                <w:b/>
                                <w:bCs/>
                                <w:sz w:val="24"/>
                                <w:szCs w:val="24"/>
                              </w:rPr>
                              <w:t>Магдиев М. Г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.15pt;margin-top:28.05pt;width:92.9pt;height:14pt;z-index:-125829375;visibility:visible;mso-wrap-style:square;mso-width-percent:0;mso-height-percent:0;mso-wrap-distance-left:205.9pt;mso-wrap-distance-top:17.05pt;mso-wrap-distance-right:5pt;mso-wrap-distance-bottom:38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u/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" filled="f" stroked="f">
                <v:textbox style="mso-fit-shape-to-text:t" inset="0,0,0,0">
                  <w:txbxContent>
                    <w:p w:rsidR="004A7CFE" w:rsidRDefault="00CD6EA2">
                      <w:pPr>
                        <w:pStyle w:val="20"/>
                        <w:shd w:val="clear" w:color="auto" w:fill="auto"/>
                        <w:spacing w:line="280" w:lineRule="exact"/>
                      </w:pPr>
                      <w:r w:rsidRPr="00562D2F">
                        <w:rPr>
                          <w:rStyle w:val="2Exact"/>
                          <w:b/>
                          <w:bCs/>
                          <w:sz w:val="24"/>
                          <w:szCs w:val="24"/>
                        </w:rPr>
                        <w:t>Магдиев М. Г</w:t>
                      </w:r>
                      <w:r>
                        <w:rPr>
                          <w:rStyle w:val="2Exact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704215" distR="2034540" simplePos="0" relativeHeight="377487104" behindDoc="1" locked="0" layoutInCell="1" allowOverlap="1">
            <wp:simplePos x="0" y="0"/>
            <wp:positionH relativeFrom="margin">
              <wp:posOffset>2277745</wp:posOffset>
            </wp:positionH>
            <wp:positionV relativeFrom="paragraph">
              <wp:posOffset>73025</wp:posOffset>
            </wp:positionV>
            <wp:extent cx="995045" cy="632460"/>
            <wp:effectExtent l="0" t="0" r="0" b="0"/>
            <wp:wrapSquare wrapText="left"/>
            <wp:docPr id="3" name="Рисунок 3" descr="C:\Users\COMP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EA2" w:rsidRPr="00562D2F">
        <w:rPr>
          <w:sz w:val="24"/>
          <w:szCs w:val="24"/>
        </w:rPr>
        <w:t>И.о. председателя Собрания депутатов</w:t>
      </w:r>
    </w:p>
    <w:p w:rsidR="004A7CFE" w:rsidRDefault="00562D2F" w:rsidP="00562D2F">
      <w:pPr>
        <w:pStyle w:val="20"/>
        <w:shd w:val="clear" w:color="auto" w:fill="auto"/>
        <w:spacing w:line="317" w:lineRule="exact"/>
      </w:pPr>
      <w:r>
        <w:t xml:space="preserve"> </w:t>
      </w:r>
      <w:r w:rsidR="00CD6EA2">
        <w:t>25.12.2018</w:t>
      </w:r>
      <w:bookmarkStart w:id="0" w:name="_GoBack"/>
      <w:bookmarkEnd w:id="0"/>
    </w:p>
    <w:sectPr w:rsidR="004A7CFE">
      <w:type w:val="continuous"/>
      <w:pgSz w:w="11900" w:h="16840"/>
      <w:pgMar w:top="2758" w:right="929" w:bottom="2758" w:left="15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A2" w:rsidRDefault="00CD6EA2">
      <w:r>
        <w:separator/>
      </w:r>
    </w:p>
  </w:endnote>
  <w:endnote w:type="continuationSeparator" w:id="0">
    <w:p w:rsidR="00CD6EA2" w:rsidRDefault="00CD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A2" w:rsidRDefault="00CD6EA2"/>
  </w:footnote>
  <w:footnote w:type="continuationSeparator" w:id="0">
    <w:p w:rsidR="00CD6EA2" w:rsidRDefault="00CD6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541"/>
    <w:multiLevelType w:val="multilevel"/>
    <w:tmpl w:val="35DCA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E"/>
    <w:rsid w:val="004A7CFE"/>
    <w:rsid w:val="00562D2F"/>
    <w:rsid w:val="00C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1103"/>
  <w15:docId w15:val="{1E24AB12-E692-40F1-A3E3-DB7EBEFC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8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2019-01-14T16:04:00Z</dcterms:created>
  <dcterms:modified xsi:type="dcterms:W3CDTF">2019-01-14T16:08:00Z</dcterms:modified>
</cp:coreProperties>
</file>