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D" w:rsidRPr="00D85489" w:rsidRDefault="000372CD" w:rsidP="000372CD">
      <w:pPr>
        <w:pStyle w:val="a3"/>
        <w:ind w:left="-567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372CD" w:rsidRPr="003D0CC9" w:rsidRDefault="000372CD" w:rsidP="000372CD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952650" wp14:editId="6FEB9E4E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CD" w:rsidRPr="009A3170" w:rsidRDefault="000372CD" w:rsidP="000372C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0372CD" w:rsidRPr="009A3170" w:rsidRDefault="000372CD" w:rsidP="000372C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A317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06.04.2020г.                                 с. </w:t>
      </w:r>
      <w:proofErr w:type="spellStart"/>
      <w:r w:rsidRPr="009A3170">
        <w:rPr>
          <w:rFonts w:ascii="Times New Roman" w:eastAsia="Calibri" w:hAnsi="Times New Roman" w:cs="Times New Roman"/>
          <w:b/>
          <w:sz w:val="28"/>
          <w:szCs w:val="28"/>
        </w:rPr>
        <w:t>Цунта</w:t>
      </w:r>
      <w:proofErr w:type="spellEnd"/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№69</w:t>
      </w: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О переходе муниципальных казённых образовательных организаций</w:t>
      </w:r>
    </w:p>
    <w:p w:rsidR="000372CD" w:rsidRPr="009A3170" w:rsidRDefault="000372CD" w:rsidP="000372CD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>на обучение с помощью дистанционных технологий</w:t>
      </w:r>
      <w:bookmarkEnd w:id="0"/>
    </w:p>
    <w:p w:rsidR="000372CD" w:rsidRPr="009A3170" w:rsidRDefault="000372CD" w:rsidP="000372CD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целях обеспечения соблюдения Федерального закона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30.03.1999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52-ФЗ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24.01.2020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 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 мероприятиях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недопущению завоза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инфекции, вызванной 2019-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nCoV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02.03.2020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 мерах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снижению рисков завоза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 (2019-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nCoV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)», с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учетом письма Федеральной службы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надзору в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сфере</w:t>
      </w:r>
      <w:proofErr w:type="gram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защиты прав потребителей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благополучия человека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января 2020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02/776-2020-23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профилактике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инфекции», приказа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России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января 2020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146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мерах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предупреждению распространения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инфекции», Письма ФМБА России от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28.02.2020 №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32-024/159 «О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дополнительных мерах по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профилактике 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-2019» и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др., в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инфекции, вызванной 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-19 (далее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коронавирусная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инфекция</w:t>
      </w:r>
      <w:proofErr w:type="gramEnd"/>
      <w:r w:rsidRPr="009A31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</w:t>
      </w: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</w:t>
      </w:r>
      <w:r w:rsidRPr="009A3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и дополнительные общеобразовательные программы, в условиях распространения новой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Российской Федерации»</w:t>
      </w:r>
      <w:proofErr w:type="gramStart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Pr="009A31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казённых общеобразовательных организаций, (далее – ОО):</w:t>
      </w:r>
      <w:r w:rsidRPr="009A3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</w:t>
      </w:r>
      <w:r w:rsidRPr="009A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1.1.Организовать с 06.04.2020 г. </w:t>
      </w:r>
      <w:proofErr w:type="gramStart"/>
      <w:r w:rsidRPr="009A3170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1.2.Проинформировать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 При направлении информации в электронном виде зафиксировать от родителей (законных представителей) наличие обратной связи.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1.3.Разработать и утвердить Положение «Об электронном обучении и использовании дистанционных образовательных технологий при реализации образовательных программ», проконтролировать внесение изменений в рабочие программы в части закрепления обучения с помощью дистанционных технологий.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1.4.Назначить приказом ответственных за организацию обучения с помощью дистанционных технологий.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1.5.Приказ и Положение «Об электронном обучении и использовании дистанционных образовательных технологий при реализации образовательных программ» разместить на официальном сайте и информационном стенде ОО.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1.6.Предоставить в Управление образования, молодежной политики, спорта и туризма до 7 апреля 2020 года (до 12-00 ч.) расписания проведения занятий дистанционного обучения с указанием ссылок, необходимых логинов и паролей для ознакомления с материалами уроков или подключения к урокам слушателей.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1.7.Рекомендовать в случае крайней необходимости выдать учителям компьютер (ноутбук) на временное пользование.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proofErr w:type="gramStart"/>
      <w:r w:rsidRPr="009A31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возложить     на заместителя главы МР </w:t>
      </w:r>
      <w:proofErr w:type="spellStart"/>
      <w:r w:rsidRPr="009A3170">
        <w:rPr>
          <w:rFonts w:ascii="Times New Roman" w:eastAsia="Calibri" w:hAnsi="Times New Roman" w:cs="Times New Roman"/>
          <w:sz w:val="28"/>
          <w:szCs w:val="28"/>
        </w:rPr>
        <w:t>Увайсова</w:t>
      </w:r>
      <w:proofErr w:type="spellEnd"/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М.М.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17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170">
        <w:rPr>
          <w:rFonts w:ascii="Times New Roman" w:eastAsia="Calibri" w:hAnsi="Times New Roman" w:cs="Times New Roman"/>
          <w:b/>
          <w:sz w:val="28"/>
          <w:szCs w:val="28"/>
        </w:rPr>
        <w:t xml:space="preserve">     Глава                                                                              Ш. Магомедов</w:t>
      </w: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CD" w:rsidRPr="009A3170" w:rsidRDefault="000372CD" w:rsidP="000372C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688" w:rsidRDefault="00FC1688"/>
    <w:sectPr w:rsidR="00FC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D"/>
    <w:rsid w:val="000372CD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2020-04-08T09:01:00Z</dcterms:created>
  <dcterms:modified xsi:type="dcterms:W3CDTF">2020-04-08T09:02:00Z</dcterms:modified>
</cp:coreProperties>
</file>