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F9" w:rsidRPr="003A788D" w:rsidRDefault="008C41F9" w:rsidP="008C41F9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86830E3" wp14:editId="00286131">
            <wp:simplePos x="0" y="0"/>
            <wp:positionH relativeFrom="margin">
              <wp:align>center</wp:align>
            </wp:positionH>
            <wp:positionV relativeFrom="paragraph">
              <wp:posOffset>7116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15" name="Рисунок 15" descr="Описание: Описание: Описание: Описание: Описание: 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Описание: Описание: Описание: 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88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1F9" w:rsidRPr="009C1F9F" w:rsidRDefault="008C41F9" w:rsidP="008C41F9">
      <w:pPr>
        <w:spacing w:line="276" w:lineRule="auto"/>
        <w:jc w:val="both"/>
        <w:rPr>
          <w:sz w:val="26"/>
          <w:szCs w:val="26"/>
        </w:rPr>
      </w:pPr>
    </w:p>
    <w:p w:rsidR="008C41F9" w:rsidRPr="009C1F9F" w:rsidRDefault="008C41F9" w:rsidP="008C41F9">
      <w:pPr>
        <w:spacing w:line="276" w:lineRule="auto"/>
        <w:jc w:val="both"/>
        <w:rPr>
          <w:sz w:val="26"/>
          <w:szCs w:val="26"/>
        </w:rPr>
      </w:pPr>
    </w:p>
    <w:p w:rsidR="008C41F9" w:rsidRPr="009C1F9F" w:rsidRDefault="008C41F9" w:rsidP="008C41F9">
      <w:pPr>
        <w:jc w:val="both"/>
        <w:rPr>
          <w:sz w:val="26"/>
          <w:szCs w:val="26"/>
        </w:rPr>
      </w:pPr>
    </w:p>
    <w:p w:rsidR="008C41F9" w:rsidRPr="009C1F9F" w:rsidRDefault="008C41F9" w:rsidP="008C41F9">
      <w:pPr>
        <w:jc w:val="both"/>
        <w:rPr>
          <w:sz w:val="26"/>
          <w:szCs w:val="26"/>
        </w:rPr>
      </w:pPr>
    </w:p>
    <w:p w:rsidR="008C41F9" w:rsidRPr="009C1F9F" w:rsidRDefault="008C41F9" w:rsidP="008C41F9">
      <w:pPr>
        <w:keepNext/>
        <w:shd w:val="clear" w:color="auto" w:fill="FFFFFF"/>
        <w:tabs>
          <w:tab w:val="left" w:pos="5295"/>
          <w:tab w:val="left" w:pos="8364"/>
        </w:tabs>
        <w:ind w:right="180"/>
        <w:jc w:val="center"/>
        <w:outlineLvl w:val="1"/>
        <w:rPr>
          <w:b/>
          <w:color w:val="000000"/>
          <w:spacing w:val="16"/>
          <w:position w:val="14"/>
          <w:sz w:val="26"/>
          <w:szCs w:val="26"/>
        </w:rPr>
      </w:pPr>
      <w:r w:rsidRPr="009C1F9F">
        <w:rPr>
          <w:b/>
          <w:color w:val="000000"/>
          <w:spacing w:val="16"/>
          <w:position w:val="14"/>
          <w:sz w:val="26"/>
          <w:szCs w:val="26"/>
        </w:rPr>
        <w:t>РЕСПУБЛИКА ДАГЕСТАН</w:t>
      </w:r>
    </w:p>
    <w:p w:rsidR="008C41F9" w:rsidRPr="009C1F9F" w:rsidRDefault="008C41F9" w:rsidP="008C41F9">
      <w:pPr>
        <w:ind w:right="180"/>
        <w:jc w:val="center"/>
        <w:rPr>
          <w:b/>
          <w:sz w:val="26"/>
          <w:szCs w:val="26"/>
        </w:rPr>
      </w:pPr>
      <w:r w:rsidRPr="009C1F9F">
        <w:rPr>
          <w:b/>
          <w:sz w:val="26"/>
          <w:szCs w:val="26"/>
        </w:rPr>
        <w:t>МУНИЦИПАЛЬНЫЙ РАЙОН «ЦУНТИНСКИЙ РАЙОН»</w:t>
      </w:r>
    </w:p>
    <w:p w:rsidR="008C41F9" w:rsidRPr="009C1F9F" w:rsidRDefault="008C41F9" w:rsidP="008C41F9">
      <w:pPr>
        <w:pBdr>
          <w:bottom w:val="thinThickSmallGap" w:sz="24" w:space="0" w:color="auto"/>
        </w:pBdr>
        <w:ind w:right="180"/>
        <w:rPr>
          <w:b/>
        </w:rPr>
      </w:pPr>
      <w:r w:rsidRPr="009C1F9F">
        <w:rPr>
          <w:b/>
        </w:rPr>
        <w:t xml:space="preserve">Индекс 368412                                                                                                                                       с. </w:t>
      </w:r>
      <w:proofErr w:type="spellStart"/>
      <w:r w:rsidRPr="009C1F9F">
        <w:rPr>
          <w:b/>
        </w:rPr>
        <w:t>Цунта</w:t>
      </w:r>
      <w:proofErr w:type="spellEnd"/>
      <w:r w:rsidRPr="009C1F9F">
        <w:rPr>
          <w:b/>
        </w:rPr>
        <w:t xml:space="preserve"> </w:t>
      </w:r>
    </w:p>
    <w:p w:rsidR="008C41F9" w:rsidRPr="009C1F9F" w:rsidRDefault="008C41F9" w:rsidP="008C41F9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от 23</w:t>
      </w:r>
      <w:r w:rsidRPr="009C1F9F">
        <w:rPr>
          <w:rFonts w:eastAsiaTheme="minorHAnsi"/>
          <w:b/>
          <w:sz w:val="24"/>
          <w:szCs w:val="24"/>
        </w:rPr>
        <w:t>.05.2016г.                                                                                                      №___________</w:t>
      </w:r>
    </w:p>
    <w:p w:rsidR="008C41F9" w:rsidRPr="009C1F9F" w:rsidRDefault="008C41F9" w:rsidP="008C41F9">
      <w:pPr>
        <w:jc w:val="center"/>
        <w:rPr>
          <w:rFonts w:eastAsiaTheme="minorHAnsi"/>
          <w:b/>
          <w:sz w:val="28"/>
          <w:szCs w:val="28"/>
        </w:rPr>
      </w:pPr>
    </w:p>
    <w:p w:rsidR="008C41F9" w:rsidRPr="009C1F9F" w:rsidRDefault="008C41F9" w:rsidP="008C41F9">
      <w:pPr>
        <w:jc w:val="center"/>
        <w:rPr>
          <w:rFonts w:eastAsiaTheme="minorHAnsi"/>
          <w:b/>
          <w:sz w:val="28"/>
          <w:szCs w:val="28"/>
        </w:rPr>
      </w:pPr>
    </w:p>
    <w:p w:rsidR="008C41F9" w:rsidRDefault="008C41F9" w:rsidP="008C41F9">
      <w:pPr>
        <w:pStyle w:val="a3"/>
        <w:ind w:firstLine="567"/>
        <w:jc w:val="center"/>
        <w:rPr>
          <w:rFonts w:eastAsiaTheme="minorHAnsi"/>
          <w:b/>
          <w:sz w:val="26"/>
          <w:szCs w:val="26"/>
        </w:rPr>
      </w:pPr>
      <w:r w:rsidRPr="009C1F9F">
        <w:rPr>
          <w:rFonts w:eastAsiaTheme="minorHAnsi"/>
          <w:b/>
          <w:sz w:val="26"/>
          <w:szCs w:val="26"/>
        </w:rPr>
        <w:t>РАСПОРЯЖЕНИЕ №</w:t>
      </w:r>
      <w:r>
        <w:rPr>
          <w:rFonts w:eastAsiaTheme="minorHAnsi"/>
          <w:b/>
          <w:sz w:val="26"/>
          <w:szCs w:val="26"/>
        </w:rPr>
        <w:t xml:space="preserve"> 101</w:t>
      </w:r>
    </w:p>
    <w:p w:rsidR="008C41F9" w:rsidRDefault="008C41F9" w:rsidP="008C41F9">
      <w:pPr>
        <w:pStyle w:val="a3"/>
        <w:ind w:firstLine="567"/>
        <w:jc w:val="center"/>
        <w:rPr>
          <w:rFonts w:eastAsiaTheme="minorHAnsi"/>
          <w:b/>
          <w:sz w:val="26"/>
          <w:szCs w:val="26"/>
        </w:rPr>
      </w:pPr>
    </w:p>
    <w:p w:rsidR="008C41F9" w:rsidRDefault="008C41F9" w:rsidP="008C41F9">
      <w:pPr>
        <w:pStyle w:val="a3"/>
        <w:ind w:firstLine="567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Об объявлении акции «Наш лес. Посади свое дерево»</w:t>
      </w:r>
    </w:p>
    <w:p w:rsidR="008C41F9" w:rsidRDefault="008C41F9" w:rsidP="008C41F9">
      <w:pPr>
        <w:pStyle w:val="a3"/>
        <w:ind w:firstLine="567"/>
        <w:jc w:val="center"/>
        <w:rPr>
          <w:rFonts w:eastAsiaTheme="minorHAnsi"/>
          <w:b/>
          <w:sz w:val="26"/>
          <w:szCs w:val="26"/>
        </w:rPr>
      </w:pPr>
    </w:p>
    <w:p w:rsidR="008C41F9" w:rsidRDefault="008C41F9" w:rsidP="008C41F9">
      <w:pPr>
        <w:pStyle w:val="a3"/>
        <w:ind w:firstLine="567"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sz w:val="26"/>
          <w:szCs w:val="26"/>
        </w:rPr>
        <w:t>В целях восстановления леса на землях лесного фонда в местности горы «</w:t>
      </w:r>
      <w:proofErr w:type="spellStart"/>
      <w:r>
        <w:rPr>
          <w:rFonts w:eastAsiaTheme="minorHAnsi"/>
          <w:sz w:val="26"/>
          <w:szCs w:val="26"/>
        </w:rPr>
        <w:t>Кидилашавни</w:t>
      </w:r>
      <w:proofErr w:type="spellEnd"/>
      <w:r>
        <w:rPr>
          <w:rFonts w:eastAsiaTheme="minorHAnsi"/>
          <w:sz w:val="26"/>
          <w:szCs w:val="26"/>
        </w:rPr>
        <w:t xml:space="preserve">» </w:t>
      </w:r>
      <w:r w:rsidRPr="000F6B53">
        <w:rPr>
          <w:rFonts w:eastAsiaTheme="minorHAnsi"/>
          <w:b/>
          <w:sz w:val="26"/>
          <w:szCs w:val="26"/>
        </w:rPr>
        <w:t>распоряжаюсь:</w:t>
      </w:r>
    </w:p>
    <w:p w:rsidR="008C41F9" w:rsidRPr="000F6B53" w:rsidRDefault="008C41F9" w:rsidP="008C41F9">
      <w:pPr>
        <w:pStyle w:val="a3"/>
        <w:ind w:firstLine="567"/>
        <w:jc w:val="both"/>
        <w:rPr>
          <w:rFonts w:eastAsiaTheme="minorHAnsi"/>
          <w:b/>
          <w:sz w:val="26"/>
          <w:szCs w:val="26"/>
        </w:rPr>
      </w:pPr>
    </w:p>
    <w:p w:rsidR="008C41F9" w:rsidRDefault="008C41F9" w:rsidP="008C41F9">
      <w:pPr>
        <w:pStyle w:val="a3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1.Объявить 28.05.2016 г. на территории МР «Цунтинский район» акцию «Наш лес. Посади свое дерево».</w:t>
      </w:r>
    </w:p>
    <w:p w:rsidR="008C41F9" w:rsidRDefault="008C41F9" w:rsidP="008C41F9">
      <w:pPr>
        <w:pStyle w:val="a3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2.Пригласить всех желающих принять участие в акции по восстановлению зеленых насаждений.</w:t>
      </w:r>
    </w:p>
    <w:p w:rsidR="008C41F9" w:rsidRDefault="008C41F9" w:rsidP="008C41F9">
      <w:pPr>
        <w:pStyle w:val="a3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3.Обязать руководителей образовательных учреждений привлекать к акции по посадке зеленых насаждений учителей и учащихся школ.</w:t>
      </w:r>
    </w:p>
    <w:p w:rsidR="008C41F9" w:rsidRDefault="008C41F9" w:rsidP="008C41F9">
      <w:pPr>
        <w:pStyle w:val="a3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4.Рекомендовать главам сельских поселений вести разъяснительную работу по поддержке и принятию участия в проводимой акции.</w:t>
      </w:r>
    </w:p>
    <w:p w:rsidR="008C41F9" w:rsidRDefault="008C41F9" w:rsidP="008C41F9">
      <w:pPr>
        <w:pStyle w:val="a3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5.Контроль за исполнением настоящего распоряжения возложить на зам главы МР «Цунтинский район» </w:t>
      </w:r>
      <w:proofErr w:type="spellStart"/>
      <w:r>
        <w:rPr>
          <w:rFonts w:eastAsiaTheme="minorHAnsi"/>
          <w:sz w:val="26"/>
          <w:szCs w:val="26"/>
        </w:rPr>
        <w:t>Гаджимурадова</w:t>
      </w:r>
      <w:proofErr w:type="spellEnd"/>
      <w:r>
        <w:rPr>
          <w:rFonts w:eastAsiaTheme="minorHAnsi"/>
          <w:sz w:val="26"/>
          <w:szCs w:val="26"/>
        </w:rPr>
        <w:t xml:space="preserve"> Г.З.</w:t>
      </w:r>
    </w:p>
    <w:p w:rsidR="008C41F9" w:rsidRDefault="008C41F9" w:rsidP="008C41F9">
      <w:pPr>
        <w:pStyle w:val="a3"/>
        <w:ind w:firstLine="567"/>
        <w:jc w:val="both"/>
        <w:rPr>
          <w:rFonts w:eastAsiaTheme="minorHAnsi"/>
          <w:b/>
          <w:sz w:val="26"/>
          <w:szCs w:val="26"/>
        </w:rPr>
      </w:pPr>
    </w:p>
    <w:p w:rsidR="008C41F9" w:rsidRDefault="008C41F9" w:rsidP="008C41F9">
      <w:pPr>
        <w:pStyle w:val="a3"/>
        <w:ind w:firstLine="567"/>
        <w:jc w:val="both"/>
        <w:rPr>
          <w:rFonts w:eastAsiaTheme="minorHAnsi"/>
          <w:b/>
          <w:sz w:val="26"/>
          <w:szCs w:val="26"/>
        </w:rPr>
      </w:pPr>
    </w:p>
    <w:p w:rsidR="008C41F9" w:rsidRDefault="008C41F9" w:rsidP="008C41F9">
      <w:pPr>
        <w:pStyle w:val="a3"/>
        <w:ind w:firstLine="567"/>
        <w:rPr>
          <w:rFonts w:eastAsiaTheme="minorHAnsi"/>
          <w:b/>
          <w:sz w:val="26"/>
          <w:szCs w:val="26"/>
        </w:rPr>
      </w:pPr>
    </w:p>
    <w:p w:rsidR="008C41F9" w:rsidRDefault="008C41F9" w:rsidP="008C41F9">
      <w:pPr>
        <w:pStyle w:val="a3"/>
        <w:ind w:firstLine="567"/>
        <w:rPr>
          <w:rFonts w:eastAsiaTheme="minorHAnsi"/>
          <w:b/>
          <w:sz w:val="26"/>
          <w:szCs w:val="26"/>
        </w:rPr>
      </w:pPr>
    </w:p>
    <w:p w:rsidR="008C41F9" w:rsidRDefault="008C41F9" w:rsidP="008C41F9">
      <w:pPr>
        <w:pStyle w:val="a3"/>
        <w:ind w:firstLine="567"/>
        <w:rPr>
          <w:rFonts w:eastAsiaTheme="minorHAnsi"/>
          <w:b/>
          <w:sz w:val="26"/>
          <w:szCs w:val="26"/>
        </w:rPr>
      </w:pPr>
    </w:p>
    <w:p w:rsidR="008C41F9" w:rsidRDefault="008C41F9" w:rsidP="008C41F9">
      <w:pPr>
        <w:pStyle w:val="a3"/>
        <w:ind w:firstLine="567"/>
        <w:rPr>
          <w:rFonts w:eastAsiaTheme="minorHAnsi"/>
          <w:b/>
          <w:sz w:val="26"/>
          <w:szCs w:val="26"/>
        </w:rPr>
      </w:pPr>
    </w:p>
    <w:p w:rsidR="008C41F9" w:rsidRDefault="008C41F9" w:rsidP="008C41F9">
      <w:pPr>
        <w:pStyle w:val="a3"/>
        <w:ind w:firstLine="567"/>
        <w:rPr>
          <w:b/>
          <w:sz w:val="28"/>
          <w:szCs w:val="28"/>
        </w:rPr>
      </w:pPr>
      <w:r>
        <w:rPr>
          <w:rFonts w:eastAsiaTheme="minorHAnsi"/>
          <w:b/>
          <w:sz w:val="26"/>
          <w:szCs w:val="26"/>
        </w:rPr>
        <w:t xml:space="preserve"> </w:t>
      </w:r>
    </w:p>
    <w:p w:rsidR="008C41F9" w:rsidRDefault="008C41F9" w:rsidP="008C41F9">
      <w:pPr>
        <w:jc w:val="both"/>
        <w:rPr>
          <w:b/>
          <w:sz w:val="28"/>
          <w:szCs w:val="28"/>
        </w:rPr>
      </w:pPr>
      <w:r>
        <w:rPr>
          <w:rFonts w:eastAsiaTheme="minorHAnsi"/>
          <w:b/>
          <w:sz w:val="26"/>
          <w:szCs w:val="26"/>
        </w:rPr>
        <w:t xml:space="preserve">Глава МР                                                                                </w:t>
      </w:r>
      <w:proofErr w:type="spellStart"/>
      <w:r>
        <w:rPr>
          <w:rFonts w:eastAsiaTheme="minorHAnsi"/>
          <w:b/>
          <w:sz w:val="26"/>
          <w:szCs w:val="26"/>
        </w:rPr>
        <w:t>П.Ш.Магомединов</w:t>
      </w:r>
      <w:proofErr w:type="spellEnd"/>
    </w:p>
    <w:p w:rsidR="00603BF3" w:rsidRDefault="00603BF3"/>
    <w:p w:rsidR="008C41F9" w:rsidRDefault="008C41F9"/>
    <w:p w:rsidR="008C41F9" w:rsidRDefault="008C41F9"/>
    <w:p w:rsidR="008C41F9" w:rsidRDefault="008C41F9"/>
    <w:p w:rsidR="008C41F9" w:rsidRDefault="008C41F9"/>
    <w:p w:rsidR="008C41F9" w:rsidRDefault="008C41F9"/>
    <w:p w:rsidR="008C41F9" w:rsidRDefault="008C41F9"/>
    <w:p w:rsidR="008C41F9" w:rsidRDefault="008C41F9"/>
    <w:p w:rsidR="008C41F9" w:rsidRDefault="008C41F9"/>
    <w:p w:rsidR="008C41F9" w:rsidRDefault="008C41F9"/>
    <w:p w:rsidR="008C41F9" w:rsidRDefault="008C41F9">
      <w:bookmarkStart w:id="0" w:name="_GoBack"/>
      <w:bookmarkEnd w:id="0"/>
    </w:p>
    <w:sectPr w:rsidR="008C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CB"/>
    <w:rsid w:val="00087AB6"/>
    <w:rsid w:val="002436CB"/>
    <w:rsid w:val="00603BF3"/>
    <w:rsid w:val="008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6007-3854-4C80-9871-20A6F10F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СМИ</cp:lastModifiedBy>
  <cp:revision>3</cp:revision>
  <dcterms:created xsi:type="dcterms:W3CDTF">2016-05-24T06:29:00Z</dcterms:created>
  <dcterms:modified xsi:type="dcterms:W3CDTF">2016-05-24T06:53:00Z</dcterms:modified>
</cp:coreProperties>
</file>