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8E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7BA8CC" wp14:editId="0F078A94">
            <wp:extent cx="1043940" cy="998220"/>
            <wp:effectExtent l="0" t="0" r="3810" b="0"/>
            <wp:docPr id="1" name="Рисунок 2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8E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8EA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8EA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68E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8EA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0468EA" w:rsidRPr="000468EA" w:rsidRDefault="000468EA" w:rsidP="000468E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0468EA" w:rsidRPr="000468EA" w:rsidRDefault="000468EA" w:rsidP="000468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68EA">
        <w:rPr>
          <w:rFonts w:ascii="Times New Roman" w:eastAsia="Calibri" w:hAnsi="Times New Roman" w:cs="Times New Roman"/>
          <w:b/>
          <w:sz w:val="28"/>
          <w:szCs w:val="28"/>
        </w:rPr>
        <w:t>19.11.2020г.                                                                                                   №199</w:t>
      </w:r>
    </w:p>
    <w:p w:rsidR="000468EA" w:rsidRPr="000468EA" w:rsidRDefault="000468EA" w:rsidP="000468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8EA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0468EA">
        <w:rPr>
          <w:rFonts w:ascii="Times New Roman" w:eastAsia="Calibri" w:hAnsi="Times New Roman" w:cs="Times New Roman"/>
          <w:b/>
          <w:sz w:val="28"/>
          <w:szCs w:val="28"/>
        </w:rPr>
        <w:t>Кидеро</w:t>
      </w:r>
      <w:proofErr w:type="spellEnd"/>
    </w:p>
    <w:p w:rsidR="000468EA" w:rsidRPr="000468EA" w:rsidRDefault="000468EA" w:rsidP="000468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8EA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</w:t>
      </w:r>
    </w:p>
    <w:p w:rsidR="000468EA" w:rsidRPr="000468EA" w:rsidRDefault="000468EA" w:rsidP="000468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8EA">
        <w:rPr>
          <w:rFonts w:ascii="Times New Roman" w:eastAsia="Calibri" w:hAnsi="Times New Roman" w:cs="Times New Roman"/>
          <w:b/>
          <w:sz w:val="28"/>
          <w:szCs w:val="28"/>
        </w:rPr>
        <w:t>О подготовке и проведении празднования в  муниципальном районе «</w:t>
      </w:r>
      <w:proofErr w:type="spellStart"/>
      <w:r w:rsidRPr="000468EA">
        <w:rPr>
          <w:rFonts w:ascii="Times New Roman" w:eastAsia="Calibri" w:hAnsi="Times New Roman" w:cs="Times New Roman"/>
          <w:b/>
          <w:sz w:val="28"/>
          <w:szCs w:val="28"/>
        </w:rPr>
        <w:t>Цунтинский</w:t>
      </w:r>
      <w:proofErr w:type="spellEnd"/>
      <w:r w:rsidRPr="000468EA">
        <w:rPr>
          <w:rFonts w:ascii="Times New Roman" w:eastAsia="Calibri" w:hAnsi="Times New Roman" w:cs="Times New Roman"/>
          <w:b/>
          <w:sz w:val="28"/>
          <w:szCs w:val="28"/>
        </w:rPr>
        <w:t xml:space="preserve"> район» Республики Дагестан  100-летия со дня образования ДАССР</w:t>
      </w:r>
    </w:p>
    <w:p w:rsidR="000468EA" w:rsidRPr="000468EA" w:rsidRDefault="000468EA" w:rsidP="00046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   В целях подготовки и проведения мероприятий, посвященных празднованию 100-летия со дня образования ДАССР в муниципальном районе «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Дагестан:</w:t>
      </w:r>
    </w:p>
    <w:p w:rsidR="000468EA" w:rsidRPr="000468EA" w:rsidRDefault="000468EA" w:rsidP="00046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1.Образовать организационный комитет по подготовке и празднованию муниципальном </w:t>
      </w:r>
      <w:proofErr w:type="gramStart"/>
      <w:r w:rsidRPr="000468EA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Дагестан 100-летия со дня образования ДАССР (далее-оргкомитет) и утвердить его состав (приложение 1).</w:t>
      </w:r>
    </w:p>
    <w:p w:rsidR="000468EA" w:rsidRPr="000468EA" w:rsidRDefault="000468EA" w:rsidP="00046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2.Утвердить план мероприятий, посвященных празднованию 100-летия со дня образования ДАССР в муниципальном районе «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Дагестан (приложение 2).</w:t>
      </w:r>
    </w:p>
    <w:p w:rsidR="000468EA" w:rsidRPr="000468EA" w:rsidRDefault="000468EA" w:rsidP="00046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3.Финансирование мероприятий по подготовке и проведению празднования в муниципальном районе «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Дагестан 100-летия со дня образования ДАССР производить в соответствии с бюджетом муниципального района «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Дагестан на 2021 год, в пределах доведенных лимитов бюджетных обязательств.</w:t>
      </w:r>
    </w:p>
    <w:p w:rsidR="000468EA" w:rsidRPr="000468EA" w:rsidRDefault="000468EA" w:rsidP="00046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4.МКУ «Управление строительства, жилищно-коммунального, сельского хозяйств и экологии» администрации  муниципального района «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Дагестан обеспечить праздничное оформление мест проведения праздничных мероприятий.</w:t>
      </w:r>
    </w:p>
    <w:p w:rsidR="000468EA" w:rsidRPr="000468EA" w:rsidRDefault="000468EA" w:rsidP="00046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lastRenderedPageBreak/>
        <w:t>5.Рекомендовать  ОМВД России па муниципальному району «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Дагестан  обеспечить охрану общественного порядка и безопасность в местах проведения мероприятий.</w:t>
      </w:r>
    </w:p>
    <w:p w:rsidR="000468EA" w:rsidRPr="000468EA" w:rsidRDefault="000468EA" w:rsidP="00046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6.Рекомендовать ГБУ РД «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Цунтинская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ЦРБ» обеспечить дежурство врачей скорой помощи в местах проведения массовых мероприятий.</w:t>
      </w:r>
    </w:p>
    <w:p w:rsidR="000468EA" w:rsidRPr="000468EA" w:rsidRDefault="000468EA" w:rsidP="00046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7.МКУ «Отдел гражданской обороны, чрезвычайных ситуаций и единой дежурно-диспетчерской службы»  обеспечить дежурство пожарной техники и бригад в местах проведения массовых мероприятий.</w:t>
      </w:r>
    </w:p>
    <w:p w:rsidR="000468EA" w:rsidRPr="000468EA" w:rsidRDefault="000468EA" w:rsidP="00046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8.Рекомендовать АО «Дагестанская сетевая компания» 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Цумадинские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РЭС обеспечить бесперебойную подачу электроэнергии к местам проведения мероприятий.</w:t>
      </w:r>
    </w:p>
    <w:p w:rsidR="000468EA" w:rsidRPr="000468EA" w:rsidRDefault="000468EA" w:rsidP="00046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9МКУ « Средства массовой информации и технического обеспечения обеспечить освещение в средствах массовой информации мероприятий, посвященных празднованию в муниципальном районе «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Дагестан 100-летия со дня образования ДАССР.</w:t>
      </w:r>
    </w:p>
    <w:p w:rsidR="000468EA" w:rsidRPr="000468EA" w:rsidRDefault="000468EA" w:rsidP="00046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10.</w:t>
      </w:r>
      <w:proofErr w:type="gramStart"/>
      <w:r w:rsidRPr="000468E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468EA" w:rsidRPr="000468EA" w:rsidRDefault="000468EA" w:rsidP="00046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68EA">
        <w:rPr>
          <w:rFonts w:ascii="Times New Roman" w:eastAsia="Calibri" w:hAnsi="Times New Roman" w:cs="Times New Roman"/>
          <w:b/>
          <w:sz w:val="28"/>
          <w:szCs w:val="28"/>
        </w:rPr>
        <w:t xml:space="preserve">    И. о. главы                                                                    М. Магомедов </w:t>
      </w: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8E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Приложение 1</w:t>
      </w: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8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68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0468EA">
        <w:rPr>
          <w:rFonts w:ascii="Times New Roman" w:eastAsia="Calibri" w:hAnsi="Times New Roman" w:cs="Times New Roman"/>
          <w:b/>
        </w:rPr>
        <w:t>УТВЕРЖДЕН</w:t>
      </w:r>
    </w:p>
    <w:p w:rsidR="000468EA" w:rsidRPr="000468EA" w:rsidRDefault="000468EA" w:rsidP="000468E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468EA">
        <w:rPr>
          <w:rFonts w:ascii="Times New Roman" w:eastAsia="Calibri" w:hAnsi="Times New Roman" w:cs="Times New Roman"/>
          <w:b/>
        </w:rPr>
        <w:t>распоряжением администрации</w:t>
      </w:r>
    </w:p>
    <w:p w:rsidR="000468EA" w:rsidRPr="000468EA" w:rsidRDefault="000468EA" w:rsidP="000468E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468EA">
        <w:rPr>
          <w:rFonts w:ascii="Times New Roman" w:eastAsia="Calibri" w:hAnsi="Times New Roman" w:cs="Times New Roman"/>
          <w:b/>
        </w:rPr>
        <w:t>МР «</w:t>
      </w:r>
      <w:proofErr w:type="spellStart"/>
      <w:r w:rsidRPr="000468EA">
        <w:rPr>
          <w:rFonts w:ascii="Times New Roman" w:eastAsia="Calibri" w:hAnsi="Times New Roman" w:cs="Times New Roman"/>
          <w:b/>
        </w:rPr>
        <w:t>Цунтинский</w:t>
      </w:r>
      <w:proofErr w:type="spellEnd"/>
      <w:r w:rsidRPr="000468EA">
        <w:rPr>
          <w:rFonts w:ascii="Times New Roman" w:eastAsia="Calibri" w:hAnsi="Times New Roman" w:cs="Times New Roman"/>
          <w:b/>
        </w:rPr>
        <w:t xml:space="preserve"> район» РД</w:t>
      </w: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68E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От 19.11.2020г.  №199</w:t>
      </w:r>
    </w:p>
    <w:p w:rsidR="000468EA" w:rsidRPr="000468EA" w:rsidRDefault="000468EA" w:rsidP="000468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8EA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8EA">
        <w:rPr>
          <w:rFonts w:ascii="Times New Roman" w:eastAsia="Calibri" w:hAnsi="Times New Roman" w:cs="Times New Roman"/>
          <w:b/>
          <w:sz w:val="28"/>
          <w:szCs w:val="28"/>
        </w:rPr>
        <w:t>оргкомитета по подготовке и проведению мероприятий,</w:t>
      </w: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468EA">
        <w:rPr>
          <w:rFonts w:ascii="Times New Roman" w:eastAsia="Calibri" w:hAnsi="Times New Roman" w:cs="Times New Roman"/>
          <w:b/>
          <w:sz w:val="28"/>
          <w:szCs w:val="28"/>
        </w:rPr>
        <w:t>посвященных</w:t>
      </w:r>
      <w:proofErr w:type="gramEnd"/>
      <w:r w:rsidRPr="000468EA">
        <w:rPr>
          <w:rFonts w:ascii="Times New Roman" w:eastAsia="Calibri" w:hAnsi="Times New Roman" w:cs="Times New Roman"/>
          <w:b/>
          <w:sz w:val="28"/>
          <w:szCs w:val="28"/>
        </w:rPr>
        <w:t xml:space="preserve"> 100-летию со дня образования ДАССР</w:t>
      </w: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8EA" w:rsidRPr="000468EA" w:rsidRDefault="000468EA" w:rsidP="0004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Магомедов Ш. А.                         Глава МР «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район» РД</w:t>
      </w:r>
    </w:p>
    <w:p w:rsidR="000468EA" w:rsidRPr="000468EA" w:rsidRDefault="000468EA" w:rsidP="000468E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(председатель оргкомитета)</w:t>
      </w:r>
    </w:p>
    <w:p w:rsidR="000468EA" w:rsidRPr="000468EA" w:rsidRDefault="000468EA" w:rsidP="0004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Магомедов М. А.                               Заместитель главы МР</w:t>
      </w:r>
    </w:p>
    <w:p w:rsidR="000468EA" w:rsidRPr="000468EA" w:rsidRDefault="000468EA" w:rsidP="000468E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(заместитель председателя оргкомитета)</w:t>
      </w:r>
    </w:p>
    <w:p w:rsidR="000468EA" w:rsidRPr="000468EA" w:rsidRDefault="000468EA" w:rsidP="000468E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8EA" w:rsidRPr="000468EA" w:rsidRDefault="000468EA" w:rsidP="0004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Гаджиев М. У.                            Руководитель аппарата МР</w:t>
      </w:r>
    </w:p>
    <w:p w:rsidR="000468EA" w:rsidRPr="000468EA" w:rsidRDefault="000468EA" w:rsidP="0004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Магомедов Д. Р.                         Директор МКУК «ЦТКНР»</w:t>
      </w:r>
    </w:p>
    <w:p w:rsidR="000468EA" w:rsidRPr="000468EA" w:rsidRDefault="000468EA" w:rsidP="0004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Магомедов М. Б.                        Директор МКУ «УСЖКХ»</w:t>
      </w:r>
    </w:p>
    <w:p w:rsidR="000468EA" w:rsidRPr="000468EA" w:rsidRDefault="000468EA" w:rsidP="0004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Магомедов М. А.                        Начальник МКУ «УОМПС и Т»</w:t>
      </w:r>
    </w:p>
    <w:p w:rsidR="000468EA" w:rsidRPr="000468EA" w:rsidRDefault="000468EA" w:rsidP="0004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Гасангаджиев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Ш. М.                   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начальника ОМВД </w:t>
      </w:r>
      <w:proofErr w:type="gramStart"/>
      <w:r w:rsidRPr="000468E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468EA" w:rsidRPr="000468EA" w:rsidRDefault="000468EA" w:rsidP="000468E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Цунтинскому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району (по согласованию)  </w:t>
      </w:r>
    </w:p>
    <w:p w:rsidR="000468EA" w:rsidRPr="000468EA" w:rsidRDefault="000468EA" w:rsidP="0004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0468EA">
        <w:rPr>
          <w:rFonts w:ascii="Times New Roman" w:eastAsia="Calibri" w:hAnsi="Times New Roman" w:cs="Times New Roman"/>
          <w:sz w:val="28"/>
          <w:szCs w:val="28"/>
        </w:rPr>
        <w:t>Загиров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 М. М.                            Начальник МКУ   «ГО, ЧС и ЕДДС)</w:t>
      </w:r>
      <w:proofErr w:type="gramEnd"/>
    </w:p>
    <w:p w:rsidR="000468EA" w:rsidRPr="000468EA" w:rsidRDefault="000468EA" w:rsidP="0004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Газиев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М. Д.                                Начальник 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Цумадинского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РЭС </w:t>
      </w:r>
    </w:p>
    <w:p w:rsidR="000468EA" w:rsidRPr="000468EA" w:rsidRDefault="000468EA" w:rsidP="000468E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(по согласованию) </w:t>
      </w:r>
    </w:p>
    <w:p w:rsidR="000468EA" w:rsidRPr="000468EA" w:rsidRDefault="000468EA" w:rsidP="0004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Магомедов А. А.                         Начальник ФБО АМР  «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8EA" w:rsidRPr="000468EA" w:rsidRDefault="000468EA" w:rsidP="000468E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район» РД </w:t>
      </w:r>
    </w:p>
    <w:p w:rsidR="000468EA" w:rsidRPr="000468EA" w:rsidRDefault="000468EA" w:rsidP="0004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>Магомедов Г. М.                      Главный врач ГБУ РД «</w:t>
      </w:r>
      <w:proofErr w:type="spellStart"/>
      <w:r w:rsidRPr="000468EA">
        <w:rPr>
          <w:rFonts w:ascii="Times New Roman" w:eastAsia="Calibri" w:hAnsi="Times New Roman" w:cs="Times New Roman"/>
          <w:sz w:val="28"/>
          <w:szCs w:val="28"/>
        </w:rPr>
        <w:t>Цунтинская</w:t>
      </w:r>
      <w:proofErr w:type="spellEnd"/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ЦРБ»</w:t>
      </w:r>
    </w:p>
    <w:p w:rsidR="000468EA" w:rsidRPr="000468EA" w:rsidRDefault="000468EA" w:rsidP="000468E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(по согласованию)</w:t>
      </w:r>
    </w:p>
    <w:p w:rsidR="000468EA" w:rsidRPr="000468EA" w:rsidRDefault="000468EA" w:rsidP="0004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EA">
        <w:rPr>
          <w:rFonts w:ascii="Times New Roman" w:eastAsia="Calibri" w:hAnsi="Times New Roman" w:cs="Times New Roman"/>
          <w:sz w:val="28"/>
          <w:szCs w:val="28"/>
        </w:rPr>
        <w:t xml:space="preserve">Алиев А. А.                                 Начальник МКУ «СМИ и ИТО»               </w:t>
      </w:r>
    </w:p>
    <w:p w:rsidR="000468EA" w:rsidRPr="000468EA" w:rsidRDefault="000468EA" w:rsidP="000468E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8EA" w:rsidRPr="000468EA" w:rsidRDefault="000468EA" w:rsidP="000468EA">
      <w:pPr>
        <w:rPr>
          <w:rFonts w:ascii="Calibri" w:eastAsia="Calibri" w:hAnsi="Calibri" w:cs="Times New Roman"/>
        </w:rPr>
      </w:pPr>
    </w:p>
    <w:p w:rsidR="000468EA" w:rsidRPr="000468EA" w:rsidRDefault="000468EA" w:rsidP="000468EA">
      <w:pPr>
        <w:rPr>
          <w:rFonts w:ascii="Calibri" w:eastAsia="Calibri" w:hAnsi="Calibri" w:cs="Times New Roman"/>
        </w:rPr>
      </w:pPr>
    </w:p>
    <w:p w:rsidR="000468EA" w:rsidRPr="000468EA" w:rsidRDefault="000468EA" w:rsidP="000468EA">
      <w:pPr>
        <w:rPr>
          <w:rFonts w:ascii="Calibri" w:eastAsia="Calibri" w:hAnsi="Calibri" w:cs="Times New Roman"/>
        </w:rPr>
      </w:pPr>
    </w:p>
    <w:p w:rsidR="00BC2D4B" w:rsidRDefault="00BC2D4B">
      <w:bookmarkStart w:id="0" w:name="_GoBack"/>
      <w:bookmarkEnd w:id="0"/>
    </w:p>
    <w:sectPr w:rsidR="00BC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511"/>
    <w:multiLevelType w:val="hybridMultilevel"/>
    <w:tmpl w:val="0322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4E"/>
    <w:rsid w:val="000468EA"/>
    <w:rsid w:val="000A4A4E"/>
    <w:rsid w:val="00B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Абуси</dc:creator>
  <cp:keywords/>
  <dc:description/>
  <cp:lastModifiedBy>Абуси</cp:lastModifiedBy>
  <cp:revision>2</cp:revision>
  <dcterms:created xsi:type="dcterms:W3CDTF">2020-11-20T08:59:00Z</dcterms:created>
  <dcterms:modified xsi:type="dcterms:W3CDTF">2020-11-20T08:59:00Z</dcterms:modified>
</cp:coreProperties>
</file>