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67" w:rsidRPr="00992D61" w:rsidRDefault="003D7367" w:rsidP="003D73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2D6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45180FC" wp14:editId="25CE2BC6">
            <wp:extent cx="1036320" cy="998220"/>
            <wp:effectExtent l="0" t="0" r="0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67" w:rsidRPr="00992D61" w:rsidRDefault="003D7367" w:rsidP="003D73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2D6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3D7367" w:rsidRPr="00992D61" w:rsidRDefault="003D7367" w:rsidP="003D73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2D61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3D7367" w:rsidRPr="00992D61" w:rsidRDefault="003D7367" w:rsidP="003D73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2D61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3D7367" w:rsidRPr="00992D61" w:rsidRDefault="003D7367" w:rsidP="003D7367">
      <w:pPr>
        <w:spacing w:after="0" w:line="240" w:lineRule="auto"/>
        <w:jc w:val="center"/>
        <w:rPr>
          <w:rFonts w:ascii="Times New Roman" w:eastAsia="Sylfaen" w:hAnsi="Times New Roman" w:cs="Times New Roman"/>
          <w:b/>
          <w:spacing w:val="100"/>
          <w:sz w:val="28"/>
          <w:szCs w:val="28"/>
          <w:lang w:bidi="ru-RU"/>
        </w:rPr>
      </w:pPr>
      <w:r w:rsidRPr="00992D61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3D7367" w:rsidRPr="00992D61" w:rsidRDefault="003D7367" w:rsidP="003D736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pacing w:val="100"/>
          <w:sz w:val="28"/>
          <w:szCs w:val="28"/>
          <w:lang w:bidi="ru-RU"/>
        </w:rPr>
      </w:pPr>
    </w:p>
    <w:p w:rsidR="003D7367" w:rsidRPr="00992D61" w:rsidRDefault="003D7367" w:rsidP="003D736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pacing w:val="100"/>
          <w:sz w:val="28"/>
          <w:szCs w:val="28"/>
          <w:lang w:bidi="ru-RU"/>
        </w:rPr>
      </w:pPr>
    </w:p>
    <w:p w:rsidR="003D7367" w:rsidRPr="00992D61" w:rsidRDefault="003D7367" w:rsidP="003D736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pacing w:val="100"/>
          <w:sz w:val="28"/>
          <w:szCs w:val="28"/>
          <w:lang w:bidi="ru-RU"/>
        </w:rPr>
      </w:pPr>
    </w:p>
    <w:p w:rsidR="003D7367" w:rsidRPr="00992D61" w:rsidRDefault="003D7367" w:rsidP="003D736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pacing w:val="100"/>
          <w:sz w:val="28"/>
          <w:szCs w:val="28"/>
          <w:lang w:bidi="ru-RU"/>
        </w:rPr>
      </w:pPr>
      <w:r w:rsidRPr="00992D61">
        <w:rPr>
          <w:rFonts w:ascii="Times New Roman" w:eastAsia="Arial Unicode MS" w:hAnsi="Times New Roman" w:cs="Times New Roman"/>
          <w:b/>
          <w:spacing w:val="100"/>
          <w:sz w:val="28"/>
          <w:szCs w:val="28"/>
          <w:lang w:bidi="ru-RU"/>
        </w:rPr>
        <w:t>ПОСТАНОВЛЕНИЕ</w:t>
      </w:r>
    </w:p>
    <w:p w:rsidR="003D7367" w:rsidRPr="00992D61" w:rsidRDefault="003D7367" w:rsidP="003D736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pacing w:val="100"/>
          <w:sz w:val="28"/>
          <w:szCs w:val="28"/>
          <w:lang w:bidi="ru-RU"/>
        </w:rPr>
      </w:pPr>
    </w:p>
    <w:p w:rsidR="003D7367" w:rsidRPr="00992D61" w:rsidRDefault="003D7367" w:rsidP="003D7367">
      <w:pPr>
        <w:spacing w:after="0" w:line="240" w:lineRule="auto"/>
        <w:rPr>
          <w:rFonts w:ascii="Times New Roman" w:eastAsia="Arial Unicode MS" w:hAnsi="Times New Roman" w:cs="Times New Roman"/>
          <w:b/>
          <w:spacing w:val="100"/>
          <w:sz w:val="28"/>
          <w:szCs w:val="28"/>
          <w:lang w:bidi="ru-RU"/>
        </w:rPr>
      </w:pPr>
    </w:p>
    <w:p w:rsidR="003D7367" w:rsidRPr="00992D61" w:rsidRDefault="003D7367" w:rsidP="003D7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18.06.2019 г.</w:t>
      </w:r>
      <w:r w:rsidRPr="00992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92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92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№ 95 «а»                                       с. </w:t>
      </w:r>
      <w:proofErr w:type="spellStart"/>
      <w:r w:rsidRPr="00992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Цунта</w:t>
      </w:r>
      <w:proofErr w:type="spellEnd"/>
      <w:r w:rsidRPr="00992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</w:p>
    <w:p w:rsidR="003D7367" w:rsidRPr="00992D61" w:rsidRDefault="003D7367" w:rsidP="003D736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7367" w:rsidRPr="00992D61" w:rsidRDefault="003D7367" w:rsidP="003D7367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7367" w:rsidRPr="00992D61" w:rsidRDefault="003D7367" w:rsidP="003D7367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61"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согласованного</w:t>
      </w:r>
      <w:r w:rsidRPr="00992D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 ГБУ «</w:t>
      </w:r>
      <w:proofErr w:type="spellStart"/>
      <w:r w:rsidRPr="00992D61">
        <w:rPr>
          <w:rFonts w:ascii="Times New Roman" w:hAnsi="Times New Roman" w:cs="Times New Roman"/>
          <w:bCs/>
          <w:sz w:val="28"/>
          <w:szCs w:val="28"/>
          <w:lang w:eastAsia="ru-RU"/>
        </w:rPr>
        <w:t>Дагтехкадастр</w:t>
      </w:r>
      <w:proofErr w:type="spellEnd"/>
      <w:r w:rsidRPr="00992D61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992D61">
        <w:rPr>
          <w:rFonts w:ascii="Times New Roman" w:hAnsi="Times New Roman" w:cs="Times New Roman"/>
          <w:sz w:val="28"/>
          <w:szCs w:val="28"/>
          <w:lang w:eastAsia="ru-RU"/>
        </w:rPr>
        <w:t xml:space="preserve"> и иными исполнителями,</w:t>
      </w:r>
      <w:r w:rsidRPr="00992D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92D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Плана-мероприятий</w:t>
      </w:r>
      <w:proofErr w:type="gramEnd"/>
      <w:r w:rsidRPr="00992D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«Дорожная карта» по</w:t>
      </w:r>
      <w:r w:rsidRPr="00992D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2D61">
        <w:rPr>
          <w:rFonts w:ascii="Times New Roman" w:hAnsi="Times New Roman" w:cs="Times New Roman"/>
          <w:sz w:val="28"/>
          <w:szCs w:val="28"/>
          <w:lang w:eastAsia="ru-RU"/>
        </w:rPr>
        <w:t xml:space="preserve">сопровождению проведения государственной кадастровой оценки </w:t>
      </w:r>
      <w:r w:rsidRPr="00992D61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МР «Цунтинский район» в 2019 году.</w:t>
      </w:r>
    </w:p>
    <w:p w:rsidR="003D7367" w:rsidRDefault="003D7367" w:rsidP="003D7367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2D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</w:t>
      </w:r>
      <w:r w:rsidRPr="00992D6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92D6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 от 6 октября 2003г. №131-ФЗ «Об общих принципах организации местного самоуправления в Российской Федерации» и Федеральным законом  от 3 июля 2016 года   № 237-ФЗ «О государственной кадастровой оценке»  и </w:t>
      </w:r>
      <w:r w:rsidRPr="00992D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 </w:t>
      </w:r>
      <w:r w:rsidRPr="00992D61">
        <w:rPr>
          <w:rFonts w:ascii="Times New Roman" w:hAnsi="Times New Roman" w:cs="Times New Roman"/>
          <w:sz w:val="28"/>
          <w:szCs w:val="28"/>
          <w:lang w:eastAsia="ru-RU"/>
        </w:rPr>
        <w:t>исключения возможных ошибок при</w:t>
      </w:r>
      <w:r w:rsidRPr="00992D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проведении государственной кадастровой оценки</w:t>
      </w:r>
      <w:r w:rsidRPr="00992D61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земельных участков и объектов капитального строительства</w:t>
      </w:r>
      <w:r w:rsidRPr="00992D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 территории МР </w:t>
      </w:r>
      <w:r w:rsidRPr="00992D61">
        <w:rPr>
          <w:rFonts w:ascii="Times New Roman" w:hAnsi="Times New Roman" w:cs="Times New Roman"/>
          <w:sz w:val="28"/>
          <w:szCs w:val="28"/>
          <w:lang w:eastAsia="ru-RU"/>
        </w:rPr>
        <w:t>«Цунтинский район»</w:t>
      </w:r>
      <w:r w:rsidRPr="00992D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для обеспечения  надлежащего </w:t>
      </w:r>
      <w:r w:rsidRPr="00992D61">
        <w:rPr>
          <w:rFonts w:ascii="Times New Roman" w:hAnsi="Times New Roman" w:cs="Times New Roman"/>
          <w:sz w:val="28"/>
          <w:szCs w:val="28"/>
          <w:lang w:eastAsia="ru-RU"/>
        </w:rPr>
        <w:t>согласования</w:t>
      </w:r>
      <w:proofErr w:type="gramEnd"/>
      <w:r w:rsidRPr="00992D61">
        <w:rPr>
          <w:rFonts w:ascii="Times New Roman" w:hAnsi="Times New Roman" w:cs="Times New Roman"/>
          <w:sz w:val="28"/>
          <w:szCs w:val="28"/>
          <w:lang w:eastAsia="ru-RU"/>
        </w:rPr>
        <w:t xml:space="preserve"> видов использования земельных участков и объектов капитального строительства с собственниками</w:t>
      </w:r>
      <w:r w:rsidRPr="00992D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992D6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МР «Цунтинский район» Республики Дагестан, </w:t>
      </w:r>
      <w:proofErr w:type="gramStart"/>
      <w:r w:rsidRPr="00992D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92D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992D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D7367" w:rsidRPr="00992D61" w:rsidRDefault="003D7367" w:rsidP="003D7367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2D61">
        <w:rPr>
          <w:rFonts w:ascii="Times New Roman" w:hAnsi="Times New Roman" w:cs="Times New Roman"/>
          <w:bCs/>
          <w:sz w:val="28"/>
          <w:szCs w:val="28"/>
          <w:lang w:eastAsia="ru-RU"/>
        </w:rPr>
        <w:t>Утвердить согласованный</w:t>
      </w:r>
      <w:r w:rsidRPr="00992D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 ГБУ «</w:t>
      </w:r>
      <w:proofErr w:type="spellStart"/>
      <w:r w:rsidRPr="00992D61">
        <w:rPr>
          <w:rFonts w:ascii="Times New Roman" w:hAnsi="Times New Roman" w:cs="Times New Roman"/>
          <w:bCs/>
          <w:sz w:val="28"/>
          <w:szCs w:val="28"/>
          <w:lang w:eastAsia="ru-RU"/>
        </w:rPr>
        <w:t>Дагтехкадастр</w:t>
      </w:r>
      <w:proofErr w:type="spellEnd"/>
      <w:r w:rsidRPr="00992D61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992D61">
        <w:rPr>
          <w:rFonts w:ascii="Times New Roman" w:hAnsi="Times New Roman" w:cs="Times New Roman"/>
          <w:sz w:val="28"/>
          <w:szCs w:val="28"/>
          <w:lang w:eastAsia="ru-RU"/>
        </w:rPr>
        <w:t xml:space="preserve"> и иными исполнителями,</w:t>
      </w:r>
      <w:r w:rsidRPr="00992D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92D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План-мероприятий</w:t>
      </w:r>
      <w:proofErr w:type="gramEnd"/>
      <w:r w:rsidRPr="00992D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«Дорожная карта» по</w:t>
      </w:r>
      <w:r w:rsidRPr="00992D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2D61">
        <w:rPr>
          <w:rFonts w:ascii="Times New Roman" w:hAnsi="Times New Roman" w:cs="Times New Roman"/>
          <w:sz w:val="28"/>
          <w:szCs w:val="28"/>
          <w:lang w:eastAsia="ru-RU"/>
        </w:rPr>
        <w:t>сопровождению проведения государственной кадастровой оценки на</w:t>
      </w:r>
      <w:r w:rsidRPr="00992D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территории МР «Цунтинский район» в 2019 году» </w:t>
      </w:r>
      <w:r w:rsidRPr="00992D61">
        <w:rPr>
          <w:rFonts w:ascii="Times New Roman" w:hAnsi="Times New Roman" w:cs="Times New Roman"/>
          <w:sz w:val="28"/>
          <w:szCs w:val="28"/>
          <w:lang w:eastAsia="ru-RU"/>
        </w:rPr>
        <w:t>(приложение №1).</w:t>
      </w:r>
    </w:p>
    <w:p w:rsidR="003D7367" w:rsidRPr="00992D61" w:rsidRDefault="003D7367" w:rsidP="003D7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D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Рабочей комиссии </w:t>
      </w:r>
      <w:r w:rsidRPr="00992D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</w:t>
      </w:r>
      <w:r w:rsidRPr="00992D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2D61">
        <w:rPr>
          <w:rFonts w:ascii="Times New Roman" w:hAnsi="Times New Roman" w:cs="Times New Roman"/>
          <w:sz w:val="28"/>
          <w:szCs w:val="28"/>
          <w:lang w:eastAsia="ru-RU"/>
        </w:rPr>
        <w:t xml:space="preserve">сопровождению проведения государственной кадастровой оценки и иным ответственным исполнителям </w:t>
      </w:r>
      <w:proofErr w:type="gramStart"/>
      <w:r w:rsidRPr="00992D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Плана-мероприятий</w:t>
      </w:r>
      <w:proofErr w:type="gramEnd"/>
      <w:r w:rsidRPr="00992D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«Дорожная карта»</w:t>
      </w:r>
      <w:r w:rsidRPr="00992D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(Администрации МР «Цунтинский район»; Главы сельских поселений; </w:t>
      </w:r>
      <w:r w:rsidRPr="00992D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ГБУ РД «</w:t>
      </w:r>
      <w:proofErr w:type="spellStart"/>
      <w:r w:rsidRPr="00992D61">
        <w:rPr>
          <w:rFonts w:ascii="Times New Roman" w:hAnsi="Times New Roman" w:cs="Times New Roman"/>
          <w:bCs/>
          <w:sz w:val="28"/>
          <w:szCs w:val="28"/>
          <w:lang w:eastAsia="ru-RU"/>
        </w:rPr>
        <w:t>Дагтехкадастр</w:t>
      </w:r>
      <w:proofErr w:type="spellEnd"/>
      <w:r w:rsidRPr="00992D61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992D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),</w:t>
      </w:r>
      <w:r w:rsidRPr="00992D61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92D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обеспечить неукоснительное исполнение пунктов дорожной карты в указанные сроки.</w:t>
      </w:r>
    </w:p>
    <w:p w:rsidR="003D7367" w:rsidRPr="00992D61" w:rsidRDefault="003D7367" w:rsidP="003D7367">
      <w:pPr>
        <w:pStyle w:val="a3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D7367" w:rsidRPr="00992D61" w:rsidRDefault="003D7367" w:rsidP="003D7367">
      <w:pPr>
        <w:pStyle w:val="a3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D7367" w:rsidRPr="00992D61" w:rsidRDefault="003D7367" w:rsidP="003D7367">
      <w:pPr>
        <w:pStyle w:val="a3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D7367" w:rsidRPr="00992D61" w:rsidRDefault="003D7367" w:rsidP="003D7367">
      <w:pPr>
        <w:pStyle w:val="a3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D7367" w:rsidRPr="00992D61" w:rsidRDefault="003D7367" w:rsidP="003D7367">
      <w:pPr>
        <w:pStyle w:val="a3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D7367" w:rsidRPr="00992D61" w:rsidRDefault="003D7367" w:rsidP="003D7367">
      <w:pPr>
        <w:pStyle w:val="a3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D7367" w:rsidRPr="00992D61" w:rsidRDefault="003D7367" w:rsidP="003D7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7367" w:rsidRPr="00992D61" w:rsidRDefault="003D7367" w:rsidP="003D7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7367" w:rsidRPr="00992D61" w:rsidRDefault="003D7367" w:rsidP="003D7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D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Руководителю рабочей комиссии </w:t>
      </w:r>
      <w:r w:rsidRPr="00992D61">
        <w:rPr>
          <w:rFonts w:ascii="Times New Roman" w:hAnsi="Times New Roman" w:cs="Times New Roman"/>
          <w:sz w:val="28"/>
          <w:szCs w:val="28"/>
          <w:lang w:eastAsia="ru-RU"/>
        </w:rPr>
        <w:t>обеспечит контроль за выполнением</w:t>
      </w:r>
      <w:r w:rsidRPr="00992D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92D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Плана-мероприятий</w:t>
      </w:r>
      <w:proofErr w:type="gramEnd"/>
      <w:r w:rsidRPr="00992D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«Дорожная карта»</w:t>
      </w:r>
      <w:r w:rsidRPr="00992D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установленные сроки.</w:t>
      </w:r>
    </w:p>
    <w:p w:rsidR="003D7367" w:rsidRPr="00992D61" w:rsidRDefault="003D7367" w:rsidP="003D7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D61">
        <w:rPr>
          <w:rFonts w:ascii="Times New Roman" w:hAnsi="Times New Roman" w:cs="Times New Roman"/>
          <w:sz w:val="28"/>
          <w:szCs w:val="28"/>
          <w:lang w:eastAsia="ru-RU"/>
        </w:rPr>
        <w:t>Руководителю МКУ «СМИ и ИТО» МР «Цунтинский район» (Алиеву А. А.) разместить на официальном сайте администрации муниципального района «Цунтинский район»</w:t>
      </w:r>
      <w:r w:rsidRPr="00992D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План-мероприятий «Дорожная карта» по</w:t>
      </w:r>
      <w:r w:rsidRPr="00992D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2D61">
        <w:rPr>
          <w:rFonts w:ascii="Times New Roman" w:hAnsi="Times New Roman" w:cs="Times New Roman"/>
          <w:sz w:val="28"/>
          <w:szCs w:val="28"/>
          <w:lang w:eastAsia="ru-RU"/>
        </w:rPr>
        <w:t>сопровождению проведения государственной кадастровой оценки на</w:t>
      </w:r>
      <w:r w:rsidRPr="00992D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территории МР «Цунтинский район» в 2019 году» и другие </w:t>
      </w:r>
      <w:proofErr w:type="gramStart"/>
      <w:r w:rsidRPr="00992D61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материалы</w:t>
      </w:r>
      <w:proofErr w:type="gramEnd"/>
      <w:r w:rsidRPr="00992D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связанные с проведением ГКО</w:t>
      </w:r>
      <w:r w:rsidRPr="00992D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7367" w:rsidRPr="00992D61" w:rsidRDefault="003D7367" w:rsidP="003D7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92D61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92D61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района «Цунтинский район» Республики Дагестан </w:t>
      </w:r>
      <w:proofErr w:type="spellStart"/>
      <w:r w:rsidRPr="00992D61">
        <w:rPr>
          <w:rFonts w:ascii="Times New Roman" w:hAnsi="Times New Roman" w:cs="Times New Roman"/>
          <w:sz w:val="28"/>
          <w:szCs w:val="28"/>
          <w:lang w:eastAsia="ru-RU"/>
        </w:rPr>
        <w:t>Шамилова</w:t>
      </w:r>
      <w:proofErr w:type="spellEnd"/>
      <w:r w:rsidRPr="00992D61">
        <w:rPr>
          <w:rFonts w:ascii="Times New Roman" w:hAnsi="Times New Roman" w:cs="Times New Roman"/>
          <w:sz w:val="28"/>
          <w:szCs w:val="28"/>
          <w:lang w:eastAsia="ru-RU"/>
        </w:rPr>
        <w:t xml:space="preserve"> М.Х.</w:t>
      </w:r>
    </w:p>
    <w:p w:rsidR="003D7367" w:rsidRPr="00992D61" w:rsidRDefault="003D7367" w:rsidP="003D736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D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D7367" w:rsidRPr="00992D61" w:rsidRDefault="003D7367" w:rsidP="003D736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D7367" w:rsidRDefault="003D7367" w:rsidP="003D7367">
      <w:pPr>
        <w:spacing w:after="0" w:line="240" w:lineRule="auto"/>
        <w:ind w:left="142" w:right="141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73E" w:rsidRDefault="003D7367" w:rsidP="003D7367">
      <w:r w:rsidRPr="00992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 МР                                                                     Ш.А. Магомедов</w:t>
      </w:r>
      <w:bookmarkStart w:id="0" w:name="_GoBack"/>
      <w:bookmarkEnd w:id="0"/>
    </w:p>
    <w:sectPr w:rsidR="007F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7B"/>
    <w:rsid w:val="003D7367"/>
    <w:rsid w:val="007F373E"/>
    <w:rsid w:val="00B0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3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3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2019-07-02T06:46:00Z</dcterms:created>
  <dcterms:modified xsi:type="dcterms:W3CDTF">2019-07-02T06:46:00Z</dcterms:modified>
</cp:coreProperties>
</file>