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44" w:rsidRPr="00B1326B" w:rsidRDefault="0027603A" w:rsidP="00A2394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Форма </w:t>
      </w:r>
      <w:r w:rsidR="00D234EC">
        <w:rPr>
          <w:rFonts w:ascii="Times New Roman" w:hAnsi="Times New Roman" w:cs="Times New Roman"/>
          <w:sz w:val="24"/>
          <w:szCs w:val="24"/>
        </w:rPr>
        <w:t xml:space="preserve">№ </w:t>
      </w:r>
      <w:r w:rsidR="00FB4846">
        <w:rPr>
          <w:rFonts w:ascii="Times New Roman" w:hAnsi="Times New Roman" w:cs="Times New Roman"/>
          <w:sz w:val="24"/>
          <w:szCs w:val="24"/>
        </w:rPr>
        <w:t>7</w:t>
      </w:r>
      <w:r w:rsidR="00A23944">
        <w:rPr>
          <w:rFonts w:ascii="Times New Roman" w:hAnsi="Times New Roman" w:cs="Times New Roman"/>
          <w:sz w:val="24"/>
          <w:szCs w:val="24"/>
        </w:rPr>
        <w:t>.</w:t>
      </w:r>
      <w:r w:rsidR="00CF7555">
        <w:rPr>
          <w:rFonts w:ascii="Times New Roman" w:hAnsi="Times New Roman" w:cs="Times New Roman"/>
          <w:sz w:val="24"/>
          <w:szCs w:val="24"/>
        </w:rPr>
        <w:t>1</w:t>
      </w:r>
    </w:p>
    <w:p w:rsidR="00FF63F2" w:rsidRPr="00B1326B" w:rsidRDefault="00FB4846" w:rsidP="00FF63F2">
      <w:pPr>
        <w:jc w:val="center"/>
        <w:rPr>
          <w:rFonts w:ascii="Times New Roman" w:hAnsi="Times New Roman" w:cs="Times New Roman"/>
          <w:sz w:val="24"/>
          <w:szCs w:val="24"/>
        </w:rPr>
      </w:pPr>
      <w:r w:rsidRPr="00FB4846">
        <w:rPr>
          <w:rFonts w:ascii="Times New Roman" w:hAnsi="Times New Roman" w:cs="Times New Roman"/>
          <w:sz w:val="24"/>
          <w:szCs w:val="24"/>
        </w:rPr>
        <w:t xml:space="preserve">Отчет </w:t>
      </w:r>
      <w:r w:rsidR="00B90A23">
        <w:rPr>
          <w:rFonts w:ascii="Times New Roman" w:hAnsi="Times New Roman" w:cs="Times New Roman"/>
          <w:sz w:val="24"/>
          <w:szCs w:val="24"/>
        </w:rPr>
        <w:t xml:space="preserve">органа местного самоуправления </w:t>
      </w:r>
      <w:r w:rsidRPr="00FB4846">
        <w:rPr>
          <w:rFonts w:ascii="Times New Roman" w:hAnsi="Times New Roman" w:cs="Times New Roman"/>
          <w:sz w:val="24"/>
          <w:szCs w:val="24"/>
        </w:rPr>
        <w:t xml:space="preserve">об </w:t>
      </w:r>
      <w:r w:rsidR="00356C35">
        <w:rPr>
          <w:rFonts w:ascii="Times New Roman" w:hAnsi="Times New Roman" w:cs="Times New Roman"/>
          <w:sz w:val="24"/>
          <w:szCs w:val="24"/>
        </w:rPr>
        <w:t xml:space="preserve">оказанной </w:t>
      </w:r>
      <w:r w:rsidRPr="00FB4846">
        <w:rPr>
          <w:rFonts w:ascii="Times New Roman" w:hAnsi="Times New Roman" w:cs="Times New Roman"/>
          <w:sz w:val="24"/>
          <w:szCs w:val="24"/>
        </w:rPr>
        <w:t xml:space="preserve">поддержке субъектам малого и среднего предпринимательства в сфере образования и о результатах использования такой поддержки </w:t>
      </w:r>
      <w:r w:rsidR="00801BF8">
        <w:rPr>
          <w:rFonts w:ascii="Times New Roman" w:hAnsi="Times New Roman" w:cs="Times New Roman"/>
          <w:sz w:val="24"/>
          <w:szCs w:val="24"/>
        </w:rPr>
        <w:br/>
      </w:r>
      <w:r w:rsidRPr="00FB4846">
        <w:rPr>
          <w:rFonts w:ascii="Times New Roman" w:hAnsi="Times New Roman" w:cs="Times New Roman"/>
          <w:sz w:val="24"/>
          <w:szCs w:val="24"/>
        </w:rPr>
        <w:t>в ____ году</w:t>
      </w:r>
    </w:p>
    <w:p w:rsidR="009814F8" w:rsidRPr="00A8149E" w:rsidRDefault="009814F8" w:rsidP="00FF63F2">
      <w:pPr>
        <w:jc w:val="center"/>
        <w:rPr>
          <w:rFonts w:ascii="Times New Roman" w:hAnsi="Times New Roman" w:cs="Times New Roman"/>
          <w:sz w:val="24"/>
          <w:szCs w:val="24"/>
        </w:rPr>
      </w:pPr>
    </w:p>
    <w:tbl>
      <w:tblPr>
        <w:tblW w:w="10490" w:type="dxa"/>
        <w:tblInd w:w="-34" w:type="dxa"/>
        <w:tblLook w:val="04A0" w:firstRow="1" w:lastRow="0" w:firstColumn="1" w:lastColumn="0" w:noHBand="0" w:noVBand="1"/>
      </w:tblPr>
      <w:tblGrid>
        <w:gridCol w:w="4253"/>
        <w:gridCol w:w="2098"/>
        <w:gridCol w:w="4139"/>
      </w:tblGrid>
      <w:tr w:rsidR="00C031EE" w:rsidRPr="00001FD2" w:rsidTr="00CF7555">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031EE" w:rsidRPr="00001FD2" w:rsidRDefault="00C031EE" w:rsidP="00B90A23">
            <w:pPr>
              <w:spacing w:after="0" w:line="240" w:lineRule="auto"/>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 xml:space="preserve">Наименование субъекта Российской Федерации </w:t>
            </w:r>
          </w:p>
        </w:tc>
        <w:tc>
          <w:tcPr>
            <w:tcW w:w="4139" w:type="dxa"/>
            <w:tcBorders>
              <w:top w:val="single" w:sz="4" w:space="0" w:color="auto"/>
              <w:left w:val="nil"/>
              <w:bottom w:val="single" w:sz="4" w:space="0" w:color="auto"/>
              <w:right w:val="single" w:sz="4" w:space="0" w:color="auto"/>
            </w:tcBorders>
            <w:shd w:val="clear" w:color="auto" w:fill="auto"/>
            <w:vAlign w:val="center"/>
          </w:tcPr>
          <w:p w:rsidR="00C031EE" w:rsidRPr="00001FD2" w:rsidRDefault="00C031EE" w:rsidP="00C031EE">
            <w:pPr>
              <w:spacing w:after="0" w:line="240" w:lineRule="auto"/>
              <w:jc w:val="center"/>
              <w:rPr>
                <w:rFonts w:ascii="Times New Roman" w:eastAsia="Times New Roman" w:hAnsi="Times New Roman" w:cs="Times New Roman"/>
                <w:b/>
                <w:bCs/>
                <w:color w:val="000000"/>
                <w:sz w:val="20"/>
                <w:szCs w:val="20"/>
                <w:lang w:eastAsia="ru-RU"/>
              </w:rPr>
            </w:pPr>
          </w:p>
        </w:tc>
      </w:tr>
      <w:tr w:rsidR="00C031EE" w:rsidRPr="00001FD2" w:rsidTr="00CF7555">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031EE" w:rsidRPr="00001FD2" w:rsidRDefault="00C031EE" w:rsidP="00B90A23">
            <w:pPr>
              <w:spacing w:after="0" w:line="240" w:lineRule="auto"/>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 xml:space="preserve">Наименование муниципального образования </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031EE" w:rsidRPr="00001FD2" w:rsidRDefault="00C031EE" w:rsidP="00C031EE">
            <w:pPr>
              <w:spacing w:after="0" w:line="240" w:lineRule="auto"/>
              <w:jc w:val="center"/>
              <w:rPr>
                <w:rFonts w:ascii="Times New Roman" w:eastAsia="Times New Roman" w:hAnsi="Times New Roman" w:cs="Times New Roman"/>
                <w:b/>
                <w:bCs/>
                <w:color w:val="000000"/>
                <w:sz w:val="20"/>
                <w:szCs w:val="20"/>
                <w:lang w:eastAsia="ru-RU"/>
              </w:rPr>
            </w:pPr>
            <w:r w:rsidRPr="00001FD2">
              <w:rPr>
                <w:rFonts w:ascii="Times New Roman" w:eastAsia="Times New Roman" w:hAnsi="Times New Roman" w:cs="Times New Roman"/>
                <w:b/>
                <w:bCs/>
                <w:color w:val="000000"/>
                <w:sz w:val="20"/>
                <w:szCs w:val="20"/>
                <w:lang w:eastAsia="ru-RU"/>
              </w:rPr>
              <w:t> </w:t>
            </w:r>
          </w:p>
        </w:tc>
      </w:tr>
      <w:tr w:rsidR="00C031EE" w:rsidRPr="00001FD2" w:rsidTr="00CF7555">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031EE" w:rsidRPr="00001FD2" w:rsidRDefault="00B90A23" w:rsidP="00C031EE">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00C031EE" w:rsidRPr="00001FD2">
              <w:rPr>
                <w:rFonts w:ascii="Times New Roman" w:eastAsia="Times New Roman" w:hAnsi="Times New Roman" w:cs="Times New Roman"/>
                <w:color w:val="000000"/>
                <w:sz w:val="20"/>
                <w:szCs w:val="20"/>
                <w:lang w:eastAsia="ru-RU"/>
              </w:rPr>
              <w:t xml:space="preserve">рган местного самоуправления </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031EE" w:rsidRPr="00001FD2" w:rsidRDefault="00C031EE" w:rsidP="00C031EE">
            <w:pPr>
              <w:spacing w:after="0" w:line="240" w:lineRule="auto"/>
              <w:jc w:val="center"/>
              <w:rPr>
                <w:rFonts w:ascii="Times New Roman" w:eastAsia="Times New Roman" w:hAnsi="Times New Roman" w:cs="Times New Roman"/>
                <w:b/>
                <w:bCs/>
                <w:color w:val="000000"/>
                <w:sz w:val="20"/>
                <w:szCs w:val="20"/>
                <w:lang w:eastAsia="ru-RU"/>
              </w:rPr>
            </w:pPr>
            <w:r w:rsidRPr="00001FD2">
              <w:rPr>
                <w:rFonts w:ascii="Times New Roman" w:eastAsia="Times New Roman" w:hAnsi="Times New Roman" w:cs="Times New Roman"/>
                <w:b/>
                <w:bCs/>
                <w:color w:val="000000"/>
                <w:sz w:val="20"/>
                <w:szCs w:val="20"/>
                <w:lang w:eastAsia="ru-RU"/>
              </w:rPr>
              <w:t> </w:t>
            </w:r>
          </w:p>
        </w:tc>
      </w:tr>
      <w:tr w:rsidR="00C031EE" w:rsidRPr="00001FD2" w:rsidTr="00CF7555">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031EE" w:rsidRPr="00001FD2" w:rsidRDefault="00C031EE" w:rsidP="00B90A23">
            <w:pPr>
              <w:spacing w:after="0" w:line="240" w:lineRule="auto"/>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 xml:space="preserve">Идентификационный номер налогоплательщика </w:t>
            </w:r>
            <w:r w:rsidR="00402900">
              <w:rPr>
                <w:rFonts w:ascii="Times New Roman" w:eastAsia="Times New Roman" w:hAnsi="Times New Roman" w:cs="Times New Roman"/>
                <w:color w:val="000000"/>
                <w:sz w:val="20"/>
                <w:szCs w:val="20"/>
                <w:lang w:eastAsia="ru-RU"/>
              </w:rPr>
              <w:t xml:space="preserve">(ИНН) </w:t>
            </w:r>
            <w:r w:rsidRPr="00001FD2">
              <w:rPr>
                <w:rFonts w:ascii="Times New Roman" w:eastAsia="Times New Roman" w:hAnsi="Times New Roman" w:cs="Times New Roman"/>
                <w:color w:val="000000"/>
                <w:sz w:val="20"/>
                <w:szCs w:val="20"/>
                <w:lang w:eastAsia="ru-RU"/>
              </w:rPr>
              <w:t>органа местного самоуправления</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031EE" w:rsidRPr="00001FD2" w:rsidRDefault="00C031EE" w:rsidP="00C031EE">
            <w:pPr>
              <w:spacing w:after="0" w:line="240" w:lineRule="auto"/>
              <w:jc w:val="center"/>
              <w:rPr>
                <w:rFonts w:ascii="Times New Roman" w:eastAsia="Times New Roman" w:hAnsi="Times New Roman" w:cs="Times New Roman"/>
                <w:b/>
                <w:bCs/>
                <w:color w:val="000000"/>
                <w:sz w:val="20"/>
                <w:szCs w:val="20"/>
                <w:lang w:eastAsia="ru-RU"/>
              </w:rPr>
            </w:pPr>
            <w:r w:rsidRPr="00001FD2">
              <w:rPr>
                <w:rFonts w:ascii="Times New Roman" w:eastAsia="Times New Roman" w:hAnsi="Times New Roman" w:cs="Times New Roman"/>
                <w:b/>
                <w:bCs/>
                <w:color w:val="000000"/>
                <w:sz w:val="20"/>
                <w:szCs w:val="20"/>
                <w:lang w:eastAsia="ru-RU"/>
              </w:rPr>
              <w:t> </w:t>
            </w:r>
          </w:p>
        </w:tc>
      </w:tr>
      <w:tr w:rsidR="002D65B7" w:rsidRPr="00001FD2" w:rsidTr="00CF7555">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D65B7" w:rsidRPr="00001FD2" w:rsidRDefault="002D65B7" w:rsidP="00563504">
            <w:pPr>
              <w:spacing w:after="0" w:line="240" w:lineRule="auto"/>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Официальный сайт органа местного самоуправления</w:t>
            </w:r>
            <w:r w:rsidR="00402900">
              <w:rPr>
                <w:rFonts w:ascii="Times New Roman" w:eastAsia="Times New Roman" w:hAnsi="Times New Roman" w:cs="Times New Roman"/>
                <w:color w:val="000000"/>
                <w:sz w:val="20"/>
                <w:szCs w:val="20"/>
                <w:lang w:eastAsia="ru-RU"/>
              </w:rPr>
              <w:t xml:space="preserve"> </w:t>
            </w:r>
            <w:r w:rsidR="00AC6AC9">
              <w:rPr>
                <w:rFonts w:ascii="Times New Roman" w:eastAsia="Times New Roman" w:hAnsi="Times New Roman" w:cs="Times New Roman"/>
                <w:color w:val="000000"/>
                <w:sz w:val="20"/>
                <w:szCs w:val="20"/>
                <w:lang w:eastAsia="ru-RU"/>
              </w:rPr>
              <w:br/>
            </w:r>
            <w:r w:rsidR="00402900">
              <w:rPr>
                <w:rFonts w:ascii="Times New Roman" w:eastAsia="Times New Roman" w:hAnsi="Times New Roman" w:cs="Times New Roman"/>
                <w:color w:val="000000"/>
                <w:sz w:val="20"/>
                <w:szCs w:val="20"/>
                <w:lang w:eastAsia="ru-RU"/>
              </w:rPr>
              <w:t>в информационно-телекоммуникационной сети «Интернет»</w:t>
            </w:r>
          </w:p>
        </w:tc>
        <w:tc>
          <w:tcPr>
            <w:tcW w:w="4139" w:type="dxa"/>
            <w:tcBorders>
              <w:top w:val="single" w:sz="4" w:space="0" w:color="auto"/>
              <w:left w:val="nil"/>
              <w:bottom w:val="single" w:sz="4" w:space="0" w:color="auto"/>
              <w:right w:val="single" w:sz="4" w:space="0" w:color="auto"/>
            </w:tcBorders>
            <w:shd w:val="clear" w:color="auto" w:fill="auto"/>
            <w:vAlign w:val="center"/>
          </w:tcPr>
          <w:p w:rsidR="002D65B7" w:rsidRPr="00001FD2" w:rsidRDefault="002D65B7" w:rsidP="00C031EE">
            <w:pPr>
              <w:spacing w:after="0" w:line="240" w:lineRule="auto"/>
              <w:jc w:val="center"/>
              <w:rPr>
                <w:rFonts w:ascii="Times New Roman" w:eastAsia="Times New Roman" w:hAnsi="Times New Roman" w:cs="Times New Roman"/>
                <w:b/>
                <w:bCs/>
                <w:color w:val="000000"/>
                <w:sz w:val="20"/>
                <w:szCs w:val="20"/>
                <w:lang w:eastAsia="ru-RU"/>
              </w:rPr>
            </w:pPr>
          </w:p>
        </w:tc>
      </w:tr>
      <w:tr w:rsidR="00C031EE" w:rsidRPr="00001FD2" w:rsidTr="00CF7555">
        <w:trPr>
          <w:trHeight w:val="227"/>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1EE" w:rsidRPr="00001FD2" w:rsidRDefault="00C031EE" w:rsidP="00B90A23">
            <w:pPr>
              <w:spacing w:after="0" w:line="240" w:lineRule="auto"/>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Ответственный сотрудник в органе местного самоуправления</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031EE" w:rsidRPr="00001FD2" w:rsidRDefault="00C031EE" w:rsidP="00402900">
            <w:pPr>
              <w:spacing w:after="0" w:line="240" w:lineRule="auto"/>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Ф.</w:t>
            </w:r>
            <w:r w:rsidR="0085730C">
              <w:rPr>
                <w:rFonts w:ascii="Times New Roman" w:eastAsia="Times New Roman" w:hAnsi="Times New Roman" w:cs="Times New Roman"/>
                <w:color w:val="000000"/>
                <w:sz w:val="20"/>
                <w:szCs w:val="20"/>
                <w:lang w:eastAsia="ru-RU"/>
              </w:rPr>
              <w:t xml:space="preserve"> </w:t>
            </w:r>
            <w:r w:rsidRPr="00001FD2">
              <w:rPr>
                <w:rFonts w:ascii="Times New Roman" w:eastAsia="Times New Roman" w:hAnsi="Times New Roman" w:cs="Times New Roman"/>
                <w:color w:val="000000"/>
                <w:sz w:val="20"/>
                <w:szCs w:val="20"/>
                <w:lang w:eastAsia="ru-RU"/>
              </w:rPr>
              <w:t>И.</w:t>
            </w:r>
            <w:r w:rsidR="0085730C">
              <w:rPr>
                <w:rFonts w:ascii="Times New Roman" w:eastAsia="Times New Roman" w:hAnsi="Times New Roman" w:cs="Times New Roman"/>
                <w:color w:val="000000"/>
                <w:sz w:val="20"/>
                <w:szCs w:val="20"/>
                <w:lang w:eastAsia="ru-RU"/>
              </w:rPr>
              <w:t xml:space="preserve"> </w:t>
            </w:r>
            <w:r w:rsidRPr="00001FD2">
              <w:rPr>
                <w:rFonts w:ascii="Times New Roman" w:eastAsia="Times New Roman" w:hAnsi="Times New Roman" w:cs="Times New Roman"/>
                <w:color w:val="000000"/>
                <w:sz w:val="20"/>
                <w:szCs w:val="20"/>
                <w:lang w:eastAsia="ru-RU"/>
              </w:rPr>
              <w:t>О.</w:t>
            </w:r>
            <w:r w:rsidR="00402900" w:rsidRPr="009F097B">
              <w:rPr>
                <w:rStyle w:val="a6"/>
                <w:rFonts w:ascii="Times New Roman" w:eastAsia="Times New Roman" w:hAnsi="Times New Roman" w:cs="Times New Roman"/>
                <w:color w:val="000000"/>
                <w:sz w:val="18"/>
                <w:szCs w:val="18"/>
                <w:lang w:eastAsia="ru-RU"/>
              </w:rPr>
              <w:footnoteReference w:id="1"/>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031EE" w:rsidRPr="00001FD2" w:rsidRDefault="00C031EE" w:rsidP="00C031EE">
            <w:pPr>
              <w:spacing w:after="0" w:line="240" w:lineRule="auto"/>
              <w:jc w:val="center"/>
              <w:rPr>
                <w:rFonts w:ascii="Times New Roman" w:eastAsia="Times New Roman" w:hAnsi="Times New Roman" w:cs="Times New Roman"/>
                <w:b/>
                <w:bCs/>
                <w:color w:val="000000"/>
                <w:sz w:val="20"/>
                <w:szCs w:val="20"/>
                <w:lang w:eastAsia="ru-RU"/>
              </w:rPr>
            </w:pPr>
            <w:r w:rsidRPr="00001FD2">
              <w:rPr>
                <w:rFonts w:ascii="Times New Roman" w:eastAsia="Times New Roman" w:hAnsi="Times New Roman" w:cs="Times New Roman"/>
                <w:b/>
                <w:bCs/>
                <w:color w:val="000000"/>
                <w:sz w:val="20"/>
                <w:szCs w:val="20"/>
                <w:lang w:eastAsia="ru-RU"/>
              </w:rPr>
              <w:t> </w:t>
            </w:r>
          </w:p>
        </w:tc>
      </w:tr>
      <w:tr w:rsidR="00C031EE" w:rsidRPr="00001FD2" w:rsidTr="00CF7555">
        <w:trPr>
          <w:trHeight w:val="22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031EE" w:rsidRPr="00001FD2" w:rsidRDefault="00C031EE" w:rsidP="00C031EE">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031EE" w:rsidRPr="00001FD2" w:rsidRDefault="00C031EE" w:rsidP="00C031EE">
            <w:pPr>
              <w:spacing w:after="0" w:line="240" w:lineRule="auto"/>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Рабочий телефон</w:t>
            </w:r>
          </w:p>
        </w:tc>
        <w:tc>
          <w:tcPr>
            <w:tcW w:w="4139" w:type="dxa"/>
            <w:tcBorders>
              <w:top w:val="single" w:sz="4" w:space="0" w:color="auto"/>
              <w:left w:val="nil"/>
              <w:bottom w:val="single" w:sz="4" w:space="0" w:color="auto"/>
              <w:right w:val="single" w:sz="4" w:space="0" w:color="000000"/>
            </w:tcBorders>
            <w:shd w:val="clear" w:color="auto" w:fill="auto"/>
            <w:vAlign w:val="center"/>
            <w:hideMark/>
          </w:tcPr>
          <w:p w:rsidR="00C031EE" w:rsidRPr="00001FD2" w:rsidRDefault="00C031EE" w:rsidP="00C031EE">
            <w:pPr>
              <w:spacing w:after="0" w:line="240" w:lineRule="auto"/>
              <w:jc w:val="center"/>
              <w:rPr>
                <w:rFonts w:ascii="Times New Roman" w:eastAsia="Times New Roman" w:hAnsi="Times New Roman" w:cs="Times New Roman"/>
                <w:b/>
                <w:bCs/>
                <w:color w:val="000000"/>
                <w:sz w:val="20"/>
                <w:szCs w:val="20"/>
                <w:lang w:eastAsia="ru-RU"/>
              </w:rPr>
            </w:pPr>
            <w:r w:rsidRPr="00001FD2">
              <w:rPr>
                <w:rFonts w:ascii="Times New Roman" w:eastAsia="Times New Roman" w:hAnsi="Times New Roman" w:cs="Times New Roman"/>
                <w:b/>
                <w:bCs/>
                <w:color w:val="000000"/>
                <w:sz w:val="20"/>
                <w:szCs w:val="20"/>
                <w:lang w:eastAsia="ru-RU"/>
              </w:rPr>
              <w:t> </w:t>
            </w:r>
          </w:p>
        </w:tc>
      </w:tr>
      <w:tr w:rsidR="00C031EE" w:rsidRPr="00001FD2" w:rsidTr="00CF7555">
        <w:trPr>
          <w:trHeight w:val="227"/>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C031EE" w:rsidRPr="00001FD2" w:rsidRDefault="00C031EE" w:rsidP="00C031EE">
            <w:pPr>
              <w:spacing w:after="0" w:line="240" w:lineRule="auto"/>
              <w:rPr>
                <w:rFonts w:ascii="Times New Roman" w:eastAsia="Times New Roman" w:hAnsi="Times New Roman" w:cs="Times New Roman"/>
                <w:color w:val="000000"/>
                <w:sz w:val="20"/>
                <w:szCs w:val="20"/>
                <w:lang w:eastAsia="ru-RU"/>
              </w:rPr>
            </w:pP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C031EE" w:rsidRPr="00001FD2" w:rsidRDefault="00C031EE" w:rsidP="00C031EE">
            <w:pPr>
              <w:spacing w:after="0" w:line="240" w:lineRule="auto"/>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Электронная почта</w:t>
            </w:r>
          </w:p>
        </w:tc>
        <w:tc>
          <w:tcPr>
            <w:tcW w:w="4139" w:type="dxa"/>
            <w:tcBorders>
              <w:top w:val="single" w:sz="4" w:space="0" w:color="auto"/>
              <w:left w:val="nil"/>
              <w:bottom w:val="single" w:sz="4" w:space="0" w:color="auto"/>
              <w:right w:val="single" w:sz="4" w:space="0" w:color="auto"/>
            </w:tcBorders>
            <w:shd w:val="clear" w:color="auto" w:fill="auto"/>
            <w:vAlign w:val="center"/>
            <w:hideMark/>
          </w:tcPr>
          <w:p w:rsidR="00C031EE" w:rsidRPr="00001FD2" w:rsidRDefault="00C031EE" w:rsidP="00C031EE">
            <w:pPr>
              <w:spacing w:after="0" w:line="240" w:lineRule="auto"/>
              <w:jc w:val="center"/>
              <w:rPr>
                <w:rFonts w:ascii="Times New Roman" w:eastAsia="Times New Roman" w:hAnsi="Times New Roman" w:cs="Times New Roman"/>
                <w:b/>
                <w:bCs/>
                <w:color w:val="000000"/>
                <w:sz w:val="20"/>
                <w:szCs w:val="20"/>
                <w:lang w:eastAsia="ru-RU"/>
              </w:rPr>
            </w:pPr>
            <w:r w:rsidRPr="00001FD2">
              <w:rPr>
                <w:rFonts w:ascii="Times New Roman" w:eastAsia="Times New Roman" w:hAnsi="Times New Roman" w:cs="Times New Roman"/>
                <w:b/>
                <w:bCs/>
                <w:color w:val="000000"/>
                <w:sz w:val="20"/>
                <w:szCs w:val="20"/>
                <w:lang w:eastAsia="ru-RU"/>
              </w:rPr>
              <w:t> </w:t>
            </w:r>
          </w:p>
        </w:tc>
      </w:tr>
      <w:tr w:rsidR="00780175" w:rsidRPr="00001FD2" w:rsidTr="00CF7555">
        <w:trPr>
          <w:trHeight w:val="227"/>
        </w:trPr>
        <w:tc>
          <w:tcPr>
            <w:tcW w:w="63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80175" w:rsidRPr="00CF7555" w:rsidRDefault="00CF7555" w:rsidP="00CF7555">
            <w:pPr>
              <w:spacing w:after="0" w:line="240" w:lineRule="auto"/>
              <w:rPr>
                <w:rFonts w:ascii="Times New Roman" w:eastAsia="Times New Roman" w:hAnsi="Times New Roman" w:cs="Times New Roman"/>
                <w:color w:val="000000"/>
                <w:sz w:val="20"/>
                <w:szCs w:val="20"/>
                <w:lang w:eastAsia="ru-RU"/>
              </w:rPr>
            </w:pPr>
            <w:r w:rsidRPr="00D034AA">
              <w:rPr>
                <w:rFonts w:ascii="Times New Roman" w:eastAsia="Times New Roman" w:hAnsi="Times New Roman" w:cs="Times New Roman"/>
                <w:color w:val="000000"/>
                <w:sz w:val="20"/>
                <w:szCs w:val="20"/>
                <w:lang w:eastAsia="ru-RU"/>
              </w:rPr>
              <w:t>В отчетном периоде орган</w:t>
            </w:r>
            <w:r>
              <w:rPr>
                <w:rFonts w:ascii="Times New Roman" w:eastAsia="Times New Roman" w:hAnsi="Times New Roman" w:cs="Times New Roman"/>
                <w:color w:val="000000"/>
                <w:sz w:val="20"/>
                <w:szCs w:val="20"/>
                <w:lang w:eastAsia="ru-RU"/>
              </w:rPr>
              <w:t>ом</w:t>
            </w:r>
            <w:r w:rsidRPr="00D034AA">
              <w:rPr>
                <w:rFonts w:ascii="Times New Roman" w:eastAsia="Times New Roman" w:hAnsi="Times New Roman" w:cs="Times New Roman"/>
                <w:color w:val="000000"/>
                <w:sz w:val="20"/>
                <w:szCs w:val="20"/>
                <w:lang w:eastAsia="ru-RU"/>
              </w:rPr>
              <w:t xml:space="preserve"> местного самоуправления </w:t>
            </w:r>
            <w:r>
              <w:rPr>
                <w:rFonts w:ascii="Times New Roman" w:eastAsia="Times New Roman" w:hAnsi="Times New Roman" w:cs="Times New Roman"/>
                <w:color w:val="000000"/>
                <w:sz w:val="20"/>
                <w:szCs w:val="20"/>
                <w:lang w:eastAsia="ru-RU"/>
              </w:rPr>
              <w:t>муниципального</w:t>
            </w:r>
            <w:r w:rsidRPr="00D3420E">
              <w:rPr>
                <w:rFonts w:ascii="Times New Roman" w:eastAsia="Times New Roman" w:hAnsi="Times New Roman" w:cs="Times New Roman"/>
                <w:color w:val="000000"/>
                <w:sz w:val="20"/>
                <w:szCs w:val="20"/>
                <w:lang w:eastAsia="ru-RU"/>
              </w:rPr>
              <w:t xml:space="preserve"> района </w:t>
            </w:r>
            <w:r>
              <w:rPr>
                <w:rFonts w:ascii="Times New Roman" w:eastAsia="Times New Roman" w:hAnsi="Times New Roman" w:cs="Times New Roman"/>
                <w:color w:val="000000"/>
                <w:sz w:val="20"/>
                <w:szCs w:val="20"/>
                <w:lang w:eastAsia="ru-RU"/>
              </w:rPr>
              <w:t>(</w:t>
            </w:r>
            <w:r w:rsidRPr="00D3420E">
              <w:rPr>
                <w:rFonts w:ascii="Times New Roman" w:eastAsia="Times New Roman" w:hAnsi="Times New Roman" w:cs="Times New Roman"/>
                <w:color w:val="000000"/>
                <w:sz w:val="20"/>
                <w:szCs w:val="20"/>
                <w:lang w:eastAsia="ru-RU"/>
              </w:rPr>
              <w:t>городск</w:t>
            </w:r>
            <w:r>
              <w:rPr>
                <w:rFonts w:ascii="Times New Roman" w:eastAsia="Times New Roman" w:hAnsi="Times New Roman" w:cs="Times New Roman"/>
                <w:color w:val="000000"/>
                <w:sz w:val="20"/>
                <w:szCs w:val="20"/>
                <w:lang w:eastAsia="ru-RU"/>
              </w:rPr>
              <w:t xml:space="preserve">ого </w:t>
            </w:r>
            <w:r w:rsidRPr="00D3420E">
              <w:rPr>
                <w:rFonts w:ascii="Times New Roman" w:eastAsia="Times New Roman" w:hAnsi="Times New Roman" w:cs="Times New Roman"/>
                <w:color w:val="000000"/>
                <w:sz w:val="20"/>
                <w:szCs w:val="20"/>
                <w:lang w:eastAsia="ru-RU"/>
              </w:rPr>
              <w:t>округа</w:t>
            </w:r>
            <w:r>
              <w:rPr>
                <w:rFonts w:ascii="Times New Roman" w:eastAsia="Times New Roman" w:hAnsi="Times New Roman" w:cs="Times New Roman"/>
                <w:color w:val="000000"/>
                <w:sz w:val="20"/>
                <w:szCs w:val="20"/>
                <w:lang w:eastAsia="ru-RU"/>
              </w:rPr>
              <w:t>)</w:t>
            </w:r>
            <w:r w:rsidRPr="00D3420E">
              <w:rPr>
                <w:rFonts w:ascii="Times New Roman" w:eastAsia="Times New Roman" w:hAnsi="Times New Roman" w:cs="Times New Roman"/>
                <w:color w:val="000000"/>
                <w:sz w:val="20"/>
                <w:szCs w:val="20"/>
                <w:lang w:eastAsia="ru-RU"/>
              </w:rPr>
              <w:t xml:space="preserve">, а также органами местного самоуправления внутригородских районов, городских </w:t>
            </w:r>
            <w:r w:rsidR="00AC6AC9">
              <w:rPr>
                <w:rFonts w:ascii="Times New Roman" w:eastAsia="Times New Roman" w:hAnsi="Times New Roman" w:cs="Times New Roman"/>
                <w:color w:val="000000"/>
                <w:sz w:val="20"/>
                <w:szCs w:val="20"/>
                <w:lang w:eastAsia="ru-RU"/>
              </w:rPr>
              <w:br/>
            </w:r>
            <w:r w:rsidRPr="00D3420E">
              <w:rPr>
                <w:rFonts w:ascii="Times New Roman" w:eastAsia="Times New Roman" w:hAnsi="Times New Roman" w:cs="Times New Roman"/>
                <w:color w:val="000000"/>
                <w:sz w:val="20"/>
                <w:szCs w:val="20"/>
                <w:lang w:eastAsia="ru-RU"/>
              </w:rPr>
              <w:t>и сельских поселений, входящих в состав соответствующ</w:t>
            </w:r>
            <w:r>
              <w:rPr>
                <w:rFonts w:ascii="Times New Roman" w:eastAsia="Times New Roman" w:hAnsi="Times New Roman" w:cs="Times New Roman"/>
                <w:color w:val="000000"/>
                <w:sz w:val="20"/>
                <w:szCs w:val="20"/>
                <w:lang w:eastAsia="ru-RU"/>
              </w:rPr>
              <w:t>его</w:t>
            </w:r>
            <w:r w:rsidRPr="00D3420E">
              <w:rPr>
                <w:rFonts w:ascii="Times New Roman" w:eastAsia="Times New Roman" w:hAnsi="Times New Roman" w:cs="Times New Roman"/>
                <w:color w:val="000000"/>
                <w:sz w:val="20"/>
                <w:szCs w:val="20"/>
                <w:lang w:eastAsia="ru-RU"/>
              </w:rPr>
              <w:t xml:space="preserve"> муниципальн</w:t>
            </w:r>
            <w:r>
              <w:rPr>
                <w:rFonts w:ascii="Times New Roman" w:eastAsia="Times New Roman" w:hAnsi="Times New Roman" w:cs="Times New Roman"/>
                <w:color w:val="000000"/>
                <w:sz w:val="20"/>
                <w:szCs w:val="20"/>
                <w:lang w:eastAsia="ru-RU"/>
              </w:rPr>
              <w:t>ого</w:t>
            </w:r>
            <w:r w:rsidRPr="00D3420E">
              <w:rPr>
                <w:rFonts w:ascii="Times New Roman" w:eastAsia="Times New Roman" w:hAnsi="Times New Roman" w:cs="Times New Roman"/>
                <w:color w:val="000000"/>
                <w:sz w:val="20"/>
                <w:szCs w:val="20"/>
                <w:lang w:eastAsia="ru-RU"/>
              </w:rPr>
              <w:t xml:space="preserve"> район</w:t>
            </w:r>
            <w:r>
              <w:rPr>
                <w:rFonts w:ascii="Times New Roman" w:eastAsia="Times New Roman" w:hAnsi="Times New Roman" w:cs="Times New Roman"/>
                <w:color w:val="000000"/>
                <w:sz w:val="20"/>
                <w:szCs w:val="20"/>
                <w:lang w:eastAsia="ru-RU"/>
              </w:rPr>
              <w:t>а</w:t>
            </w:r>
            <w:r w:rsidRPr="00D3420E">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w:t>
            </w:r>
            <w:r w:rsidRPr="00D3420E">
              <w:rPr>
                <w:rFonts w:ascii="Times New Roman" w:eastAsia="Times New Roman" w:hAnsi="Times New Roman" w:cs="Times New Roman"/>
                <w:color w:val="000000"/>
                <w:sz w:val="20"/>
                <w:szCs w:val="20"/>
                <w:lang w:eastAsia="ru-RU"/>
              </w:rPr>
              <w:t>городск</w:t>
            </w:r>
            <w:r>
              <w:rPr>
                <w:rFonts w:ascii="Times New Roman" w:eastAsia="Times New Roman" w:hAnsi="Times New Roman" w:cs="Times New Roman"/>
                <w:color w:val="000000"/>
                <w:sz w:val="20"/>
                <w:szCs w:val="20"/>
                <w:lang w:eastAsia="ru-RU"/>
              </w:rPr>
              <w:t>ого</w:t>
            </w:r>
            <w:r w:rsidRPr="00D3420E">
              <w:rPr>
                <w:rFonts w:ascii="Times New Roman" w:eastAsia="Times New Roman" w:hAnsi="Times New Roman" w:cs="Times New Roman"/>
                <w:color w:val="000000"/>
                <w:sz w:val="20"/>
                <w:szCs w:val="20"/>
                <w:lang w:eastAsia="ru-RU"/>
              </w:rPr>
              <w:t xml:space="preserve"> округ</w:t>
            </w:r>
            <w:r>
              <w:rPr>
                <w:rFonts w:ascii="Times New Roman" w:eastAsia="Times New Roman" w:hAnsi="Times New Roman" w:cs="Times New Roman"/>
                <w:color w:val="000000"/>
                <w:sz w:val="20"/>
                <w:szCs w:val="20"/>
                <w:lang w:eastAsia="ru-RU"/>
              </w:rPr>
              <w:t>а), оказывалась</w:t>
            </w:r>
            <w:r w:rsidR="00780175" w:rsidRPr="00CF7555">
              <w:rPr>
                <w:rFonts w:ascii="Times New Roman" w:eastAsia="Times New Roman" w:hAnsi="Times New Roman" w:cs="Times New Roman"/>
                <w:color w:val="000000"/>
                <w:sz w:val="20"/>
                <w:szCs w:val="20"/>
                <w:lang w:eastAsia="ru-RU"/>
              </w:rPr>
              <w:t xml:space="preserve"> поддержк</w:t>
            </w:r>
            <w:r>
              <w:rPr>
                <w:rFonts w:ascii="Times New Roman" w:eastAsia="Times New Roman" w:hAnsi="Times New Roman" w:cs="Times New Roman"/>
                <w:color w:val="000000"/>
                <w:sz w:val="20"/>
                <w:szCs w:val="20"/>
                <w:lang w:eastAsia="ru-RU"/>
              </w:rPr>
              <w:t>а</w:t>
            </w:r>
            <w:r w:rsidR="00780175" w:rsidRPr="00CF7555">
              <w:rPr>
                <w:rFonts w:ascii="Times New Roman" w:eastAsia="Times New Roman" w:hAnsi="Times New Roman" w:cs="Times New Roman"/>
                <w:color w:val="000000"/>
                <w:sz w:val="20"/>
                <w:szCs w:val="20"/>
                <w:lang w:eastAsia="ru-RU"/>
              </w:rPr>
              <w:t xml:space="preserve"> субъектам малого и среднего предпринимательства (далее – субъект МСП) в сфере образования</w:t>
            </w:r>
            <w:r w:rsidR="00780175" w:rsidRPr="00CF7555">
              <w:rPr>
                <w:rStyle w:val="a6"/>
                <w:rFonts w:ascii="Times New Roman" w:eastAsia="Times New Roman" w:hAnsi="Times New Roman" w:cs="Times New Roman"/>
                <w:color w:val="000000"/>
                <w:sz w:val="20"/>
                <w:szCs w:val="20"/>
                <w:lang w:eastAsia="ru-RU"/>
              </w:rPr>
              <w:footnoteReference w:id="2"/>
            </w:r>
          </w:p>
        </w:tc>
        <w:tc>
          <w:tcPr>
            <w:tcW w:w="4139" w:type="dxa"/>
            <w:tcBorders>
              <w:top w:val="single" w:sz="4" w:space="0" w:color="auto"/>
              <w:left w:val="nil"/>
              <w:bottom w:val="single" w:sz="4" w:space="0" w:color="auto"/>
              <w:right w:val="single" w:sz="4" w:space="0" w:color="auto"/>
            </w:tcBorders>
            <w:shd w:val="clear" w:color="auto" w:fill="auto"/>
            <w:vAlign w:val="center"/>
          </w:tcPr>
          <w:p w:rsidR="00780175" w:rsidRPr="00001FD2" w:rsidRDefault="00780175" w:rsidP="00831245">
            <w:pPr>
              <w:spacing w:after="0" w:line="240" w:lineRule="auto"/>
              <w:jc w:val="center"/>
              <w:rPr>
                <w:rFonts w:ascii="Times New Roman" w:eastAsia="Times New Roman" w:hAnsi="Times New Roman" w:cs="Times New Roman"/>
                <w:b/>
                <w:bCs/>
                <w:color w:val="000000"/>
                <w:sz w:val="20"/>
                <w:szCs w:val="20"/>
                <w:lang w:eastAsia="ru-RU"/>
              </w:rPr>
            </w:pPr>
            <w:r w:rsidRPr="00CF7555">
              <w:rPr>
                <w:rFonts w:ascii="Times New Roman" w:eastAsia="Times New Roman" w:hAnsi="Times New Roman" w:cs="Times New Roman"/>
                <w:bCs/>
                <w:color w:val="000000"/>
                <w:sz w:val="28"/>
                <w:szCs w:val="28"/>
                <w:lang w:eastAsia="ru-RU"/>
              </w:rPr>
              <w:t>□</w:t>
            </w:r>
            <w:r w:rsidRPr="00CF7555">
              <w:rPr>
                <w:rFonts w:ascii="Times New Roman" w:eastAsia="Times New Roman" w:hAnsi="Times New Roman" w:cs="Times New Roman"/>
                <w:bCs/>
                <w:color w:val="000000"/>
                <w:sz w:val="19"/>
                <w:szCs w:val="19"/>
                <w:lang w:eastAsia="ru-RU"/>
              </w:rPr>
              <w:t xml:space="preserve"> да          </w:t>
            </w:r>
            <w:r w:rsidRPr="00CF7555">
              <w:rPr>
                <w:rFonts w:ascii="Times New Roman" w:eastAsia="Times New Roman" w:hAnsi="Times New Roman" w:cs="Times New Roman"/>
                <w:b/>
                <w:bCs/>
                <w:color w:val="000000"/>
                <w:sz w:val="28"/>
                <w:szCs w:val="28"/>
                <w:lang w:eastAsia="ru-RU"/>
              </w:rPr>
              <w:t>□</w:t>
            </w:r>
            <w:r w:rsidRPr="00CF7555">
              <w:rPr>
                <w:rFonts w:ascii="Times New Roman" w:eastAsia="Times New Roman" w:hAnsi="Times New Roman" w:cs="Times New Roman"/>
                <w:bCs/>
                <w:color w:val="000000"/>
                <w:sz w:val="19"/>
                <w:szCs w:val="19"/>
                <w:lang w:eastAsia="ru-RU"/>
              </w:rPr>
              <w:t xml:space="preserve"> нет</w:t>
            </w:r>
          </w:p>
        </w:tc>
      </w:tr>
    </w:tbl>
    <w:p w:rsidR="00CF7555" w:rsidRDefault="00CF7555" w:rsidP="00CF7555">
      <w:pPr>
        <w:jc w:val="both"/>
        <w:rPr>
          <w:rFonts w:ascii="Times New Roman" w:hAnsi="Times New Roman" w:cs="Times New Roman"/>
          <w:sz w:val="23"/>
          <w:szCs w:val="23"/>
        </w:rPr>
      </w:pPr>
    </w:p>
    <w:p w:rsidR="00CF7555" w:rsidRDefault="00CF7555" w:rsidP="00CF7555">
      <w:pPr>
        <w:jc w:val="both"/>
        <w:rPr>
          <w:rFonts w:ascii="Times New Roman" w:hAnsi="Times New Roman" w:cs="Times New Roman"/>
          <w:sz w:val="23"/>
          <w:szCs w:val="23"/>
        </w:rPr>
      </w:pPr>
    </w:p>
    <w:p w:rsidR="00F45C37" w:rsidRDefault="00771F90" w:rsidP="00CF7555">
      <w:pPr>
        <w:ind w:firstLine="709"/>
        <w:jc w:val="both"/>
        <w:rPr>
          <w:rFonts w:ascii="Times New Roman" w:hAnsi="Times New Roman" w:cs="Times New Roman"/>
          <w:color w:val="A6A6A6" w:themeColor="background1" w:themeShade="A6"/>
        </w:rPr>
      </w:pPr>
      <w:r w:rsidRPr="00F85EE4">
        <w:rPr>
          <w:rFonts w:ascii="Times New Roman" w:hAnsi="Times New Roman" w:cs="Times New Roman"/>
          <w:sz w:val="23"/>
          <w:szCs w:val="23"/>
        </w:rPr>
        <w:t xml:space="preserve">Раздел 1. </w:t>
      </w:r>
      <w:r>
        <w:rPr>
          <w:rFonts w:ascii="Times New Roman" w:hAnsi="Times New Roman" w:cs="Times New Roman"/>
          <w:sz w:val="23"/>
          <w:szCs w:val="23"/>
        </w:rPr>
        <w:t>С</w:t>
      </w:r>
      <w:r w:rsidRPr="00F85EE4">
        <w:rPr>
          <w:rFonts w:ascii="Times New Roman" w:hAnsi="Times New Roman" w:cs="Times New Roman"/>
          <w:sz w:val="23"/>
          <w:szCs w:val="23"/>
        </w:rPr>
        <w:t>ведения о</w:t>
      </w:r>
      <w:r>
        <w:rPr>
          <w:rFonts w:ascii="Times New Roman" w:hAnsi="Times New Roman" w:cs="Times New Roman"/>
          <w:sz w:val="23"/>
          <w:szCs w:val="23"/>
        </w:rPr>
        <w:t xml:space="preserve">б оказанной поддержке субъектам МСП в сфере </w:t>
      </w:r>
      <w:r w:rsidR="00CF7555">
        <w:rPr>
          <w:rFonts w:ascii="Times New Roman" w:hAnsi="Times New Roman" w:cs="Times New Roman"/>
          <w:sz w:val="23"/>
          <w:szCs w:val="23"/>
        </w:rPr>
        <w:t>образования</w:t>
      </w:r>
      <w:r>
        <w:rPr>
          <w:rFonts w:ascii="Times New Roman" w:hAnsi="Times New Roman" w:cs="Times New Roman"/>
          <w:sz w:val="23"/>
          <w:szCs w:val="23"/>
        </w:rPr>
        <w:t xml:space="preserve"> </w:t>
      </w:r>
      <w:r w:rsidR="008E0006">
        <w:rPr>
          <w:rFonts w:ascii="Times New Roman" w:hAnsi="Times New Roman" w:cs="Times New Roman"/>
          <w:sz w:val="23"/>
          <w:szCs w:val="23"/>
        </w:rPr>
        <w:br/>
      </w:r>
      <w:r w:rsidRPr="00F85EE4">
        <w:rPr>
          <w:rFonts w:ascii="Times New Roman" w:hAnsi="Times New Roman" w:cs="Times New Roman"/>
          <w:sz w:val="23"/>
          <w:szCs w:val="23"/>
        </w:rPr>
        <w:t>и о результатах использования такой поддержки</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507"/>
        <w:gridCol w:w="1651"/>
        <w:gridCol w:w="1611"/>
        <w:gridCol w:w="1315"/>
        <w:gridCol w:w="7"/>
        <w:gridCol w:w="1388"/>
        <w:gridCol w:w="1212"/>
        <w:gridCol w:w="999"/>
        <w:gridCol w:w="6"/>
      </w:tblGrid>
      <w:tr w:rsidR="00CF7555" w:rsidRPr="00001FD2" w:rsidTr="00C90E41">
        <w:trPr>
          <w:trHeight w:val="699"/>
        </w:trPr>
        <w:tc>
          <w:tcPr>
            <w:tcW w:w="349" w:type="pct"/>
            <w:vMerge w:val="restart"/>
            <w:shd w:val="clear" w:color="auto" w:fill="auto"/>
            <w:noWrap/>
            <w:vAlign w:val="center"/>
            <w:hideMark/>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 п/п</w:t>
            </w:r>
          </w:p>
        </w:tc>
        <w:tc>
          <w:tcPr>
            <w:tcW w:w="723" w:type="pct"/>
            <w:vMerge w:val="restart"/>
            <w:shd w:val="clear" w:color="auto" w:fill="auto"/>
            <w:vAlign w:val="center"/>
            <w:hideMark/>
          </w:tcPr>
          <w:p w:rsidR="00CF7555" w:rsidRPr="00001FD2" w:rsidRDefault="00CF755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 xml:space="preserve">ИНН </w:t>
            </w:r>
            <w:r w:rsidR="008E0006">
              <w:rPr>
                <w:rFonts w:ascii="Times New Roman" w:eastAsia="Times New Roman" w:hAnsi="Times New Roman" w:cs="Times New Roman"/>
                <w:color w:val="000000"/>
                <w:sz w:val="20"/>
                <w:szCs w:val="20"/>
                <w:lang w:eastAsia="ru-RU"/>
              </w:rPr>
              <w:t>субъект</w:t>
            </w:r>
            <w:r w:rsidR="00184A03">
              <w:rPr>
                <w:rFonts w:ascii="Times New Roman" w:eastAsia="Times New Roman" w:hAnsi="Times New Roman" w:cs="Times New Roman"/>
                <w:color w:val="000000"/>
                <w:sz w:val="20"/>
                <w:szCs w:val="20"/>
                <w:lang w:eastAsia="ru-RU"/>
              </w:rPr>
              <w:t>а</w:t>
            </w:r>
            <w:r w:rsidR="008E0006">
              <w:rPr>
                <w:rFonts w:ascii="Times New Roman" w:eastAsia="Times New Roman" w:hAnsi="Times New Roman" w:cs="Times New Roman"/>
                <w:color w:val="000000"/>
                <w:sz w:val="20"/>
                <w:szCs w:val="20"/>
                <w:lang w:eastAsia="ru-RU"/>
              </w:rPr>
              <w:t xml:space="preserve"> МСП</w:t>
            </w:r>
            <w:r w:rsidR="008E0006" w:rsidRPr="00001FD2">
              <w:rPr>
                <w:rFonts w:ascii="Times New Roman" w:eastAsia="Times New Roman" w:hAnsi="Times New Roman" w:cs="Times New Roman"/>
                <w:color w:val="000000"/>
                <w:sz w:val="20"/>
                <w:szCs w:val="20"/>
                <w:lang w:eastAsia="ru-RU"/>
              </w:rPr>
              <w:t xml:space="preserve"> </w:t>
            </w:r>
            <w:r w:rsidR="008E0006">
              <w:rPr>
                <w:rFonts w:ascii="Times New Roman" w:eastAsia="Times New Roman" w:hAnsi="Times New Roman" w:cs="Times New Roman"/>
                <w:color w:val="000000"/>
                <w:sz w:val="20"/>
                <w:szCs w:val="20"/>
                <w:lang w:eastAsia="ru-RU"/>
              </w:rPr>
              <w:t>–</w:t>
            </w:r>
            <w:r w:rsidRPr="00001FD2">
              <w:rPr>
                <w:rFonts w:ascii="Times New Roman" w:eastAsia="Times New Roman" w:hAnsi="Times New Roman" w:cs="Times New Roman"/>
                <w:color w:val="000000"/>
                <w:sz w:val="20"/>
                <w:szCs w:val="20"/>
                <w:lang w:eastAsia="ru-RU"/>
              </w:rPr>
              <w:t>получател</w:t>
            </w:r>
            <w:r w:rsidR="00184A03">
              <w:rPr>
                <w:rFonts w:ascii="Times New Roman" w:eastAsia="Times New Roman" w:hAnsi="Times New Roman" w:cs="Times New Roman"/>
                <w:color w:val="000000"/>
                <w:sz w:val="20"/>
                <w:szCs w:val="20"/>
                <w:lang w:eastAsia="ru-RU"/>
              </w:rPr>
              <w:t>я</w:t>
            </w:r>
            <w:r w:rsidRPr="00001FD2">
              <w:rPr>
                <w:rFonts w:ascii="Times New Roman" w:eastAsia="Times New Roman" w:hAnsi="Times New Roman" w:cs="Times New Roman"/>
                <w:color w:val="000000"/>
                <w:sz w:val="20"/>
                <w:szCs w:val="20"/>
                <w:lang w:eastAsia="ru-RU"/>
              </w:rPr>
              <w:t xml:space="preserve"> поддержки</w:t>
            </w:r>
            <w:r>
              <w:rPr>
                <w:rFonts w:ascii="Times New Roman" w:eastAsia="Times New Roman" w:hAnsi="Times New Roman" w:cs="Times New Roman"/>
                <w:color w:val="000000"/>
                <w:sz w:val="20"/>
                <w:szCs w:val="20"/>
                <w:lang w:eastAsia="ru-RU"/>
              </w:rPr>
              <w:t xml:space="preserve">  </w:t>
            </w:r>
          </w:p>
        </w:tc>
        <w:tc>
          <w:tcPr>
            <w:tcW w:w="792" w:type="pct"/>
            <w:vMerge w:val="restart"/>
            <w:shd w:val="clear" w:color="auto" w:fill="auto"/>
            <w:vAlign w:val="center"/>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Вид образовательной поддержки</w:t>
            </w:r>
            <w:r w:rsidRPr="00001FD2">
              <w:rPr>
                <w:rStyle w:val="a6"/>
                <w:rFonts w:ascii="Times New Roman" w:eastAsia="Times New Roman" w:hAnsi="Times New Roman" w:cs="Times New Roman"/>
                <w:color w:val="000000"/>
                <w:sz w:val="20"/>
                <w:szCs w:val="20"/>
                <w:lang w:eastAsia="ru-RU"/>
              </w:rPr>
              <w:footnoteReference w:id="3"/>
            </w:r>
          </w:p>
        </w:tc>
        <w:tc>
          <w:tcPr>
            <w:tcW w:w="1407" w:type="pct"/>
            <w:gridSpan w:val="3"/>
            <w:shd w:val="clear" w:color="auto" w:fill="auto"/>
            <w:vAlign w:val="center"/>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r w:rsidRPr="00001FD2">
              <w:rPr>
                <w:rFonts w:ascii="Times New Roman" w:eastAsia="Times New Roman" w:hAnsi="Times New Roman" w:cs="Times New Roman"/>
                <w:sz w:val="20"/>
                <w:szCs w:val="20"/>
                <w:lang w:eastAsia="ru-RU"/>
              </w:rPr>
              <w:t xml:space="preserve">Информация об организации, </w:t>
            </w:r>
            <w:r w:rsidRPr="00001FD2">
              <w:rPr>
                <w:rFonts w:ascii="Times New Roman" w:eastAsia="Times New Roman" w:hAnsi="Times New Roman" w:cs="Times New Roman"/>
                <w:sz w:val="20"/>
                <w:szCs w:val="20"/>
                <w:lang w:eastAsia="ru-RU"/>
              </w:rPr>
              <w:br/>
              <w:t xml:space="preserve">привлеченной для оказания поддержки </w:t>
            </w:r>
          </w:p>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r w:rsidRPr="00001FD2">
              <w:rPr>
                <w:rFonts w:ascii="Times New Roman" w:eastAsia="Times New Roman" w:hAnsi="Times New Roman" w:cs="Times New Roman"/>
                <w:i/>
                <w:sz w:val="20"/>
                <w:szCs w:val="20"/>
                <w:lang w:eastAsia="ru-RU"/>
              </w:rPr>
              <w:t>(при наличии)</w:t>
            </w:r>
          </w:p>
        </w:tc>
        <w:tc>
          <w:tcPr>
            <w:tcW w:w="1729" w:type="pct"/>
            <w:gridSpan w:val="4"/>
            <w:shd w:val="clear" w:color="auto" w:fill="auto"/>
            <w:vAlign w:val="center"/>
            <w:hideMark/>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r w:rsidRPr="00001FD2">
              <w:rPr>
                <w:rFonts w:ascii="Times New Roman" w:eastAsia="Times New Roman" w:hAnsi="Times New Roman" w:cs="Times New Roman"/>
                <w:sz w:val="20"/>
                <w:szCs w:val="20"/>
                <w:lang w:eastAsia="ru-RU"/>
              </w:rPr>
              <w:t xml:space="preserve">Объем бюджетных ассигнований, </w:t>
            </w:r>
            <w:r w:rsidRPr="00001FD2">
              <w:rPr>
                <w:rFonts w:ascii="Times New Roman" w:eastAsia="Times New Roman" w:hAnsi="Times New Roman" w:cs="Times New Roman"/>
                <w:sz w:val="20"/>
                <w:szCs w:val="20"/>
                <w:lang w:eastAsia="ru-RU"/>
              </w:rPr>
              <w:br/>
              <w:t>тыс. рублей</w:t>
            </w:r>
          </w:p>
        </w:tc>
      </w:tr>
      <w:tr w:rsidR="00CF7555" w:rsidRPr="00001FD2" w:rsidTr="00C90E41">
        <w:trPr>
          <w:gridAfter w:val="1"/>
          <w:wAfter w:w="4" w:type="pct"/>
          <w:trHeight w:val="839"/>
        </w:trPr>
        <w:tc>
          <w:tcPr>
            <w:tcW w:w="349" w:type="pct"/>
            <w:vMerge/>
            <w:tcBorders>
              <w:bottom w:val="single" w:sz="4" w:space="0" w:color="auto"/>
            </w:tcBorders>
            <w:shd w:val="clear" w:color="auto" w:fill="auto"/>
            <w:vAlign w:val="center"/>
            <w:hideMark/>
          </w:tcPr>
          <w:p w:rsidR="00CF7555" w:rsidRPr="00001FD2" w:rsidRDefault="00CF7555" w:rsidP="00831245">
            <w:pPr>
              <w:spacing w:after="0" w:line="240" w:lineRule="auto"/>
              <w:rPr>
                <w:rFonts w:ascii="Times New Roman" w:eastAsia="Times New Roman" w:hAnsi="Times New Roman" w:cs="Times New Roman"/>
                <w:color w:val="000000"/>
                <w:sz w:val="20"/>
                <w:szCs w:val="20"/>
                <w:lang w:eastAsia="ru-RU"/>
              </w:rPr>
            </w:pPr>
          </w:p>
        </w:tc>
        <w:tc>
          <w:tcPr>
            <w:tcW w:w="723" w:type="pct"/>
            <w:vMerge/>
            <w:tcBorders>
              <w:bottom w:val="single" w:sz="4" w:space="0" w:color="auto"/>
            </w:tcBorders>
            <w:shd w:val="clear" w:color="auto" w:fill="auto"/>
            <w:vAlign w:val="center"/>
            <w:hideMark/>
          </w:tcPr>
          <w:p w:rsidR="00CF7555" w:rsidRPr="00001FD2" w:rsidRDefault="00CF7555" w:rsidP="00831245">
            <w:pPr>
              <w:spacing w:after="0" w:line="240" w:lineRule="auto"/>
              <w:rPr>
                <w:rFonts w:ascii="Times New Roman" w:eastAsia="Times New Roman" w:hAnsi="Times New Roman" w:cs="Times New Roman"/>
                <w:color w:val="000000"/>
                <w:sz w:val="20"/>
                <w:szCs w:val="20"/>
                <w:lang w:eastAsia="ru-RU"/>
              </w:rPr>
            </w:pPr>
          </w:p>
        </w:tc>
        <w:tc>
          <w:tcPr>
            <w:tcW w:w="792" w:type="pct"/>
            <w:vMerge/>
            <w:tcBorders>
              <w:bottom w:val="single" w:sz="4" w:space="0" w:color="auto"/>
            </w:tcBorders>
            <w:shd w:val="clear" w:color="auto" w:fill="auto"/>
          </w:tcPr>
          <w:p w:rsidR="00CF7555" w:rsidRPr="00001FD2" w:rsidRDefault="00CF7555" w:rsidP="00831245">
            <w:pPr>
              <w:spacing w:after="0" w:line="240" w:lineRule="auto"/>
              <w:rPr>
                <w:rFonts w:ascii="Times New Roman" w:eastAsia="Times New Roman" w:hAnsi="Times New Roman" w:cs="Times New Roman"/>
                <w:color w:val="000000"/>
                <w:sz w:val="20"/>
                <w:szCs w:val="20"/>
                <w:lang w:eastAsia="ru-RU"/>
              </w:rPr>
            </w:pPr>
          </w:p>
        </w:tc>
        <w:tc>
          <w:tcPr>
            <w:tcW w:w="773" w:type="pct"/>
            <w:tcBorders>
              <w:bottom w:val="single" w:sz="4" w:space="0" w:color="auto"/>
            </w:tcBorders>
            <w:shd w:val="clear" w:color="auto" w:fill="auto"/>
            <w:vAlign w:val="center"/>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001FD2">
              <w:rPr>
                <w:rFonts w:ascii="Times New Roman" w:eastAsia="Times New Roman" w:hAnsi="Times New Roman" w:cs="Times New Roman"/>
                <w:sz w:val="20"/>
                <w:szCs w:val="20"/>
                <w:lang w:eastAsia="ru-RU"/>
              </w:rPr>
              <w:t>аименование</w:t>
            </w:r>
          </w:p>
        </w:tc>
        <w:tc>
          <w:tcPr>
            <w:tcW w:w="631" w:type="pct"/>
            <w:tcBorders>
              <w:bottom w:val="single" w:sz="4" w:space="0" w:color="auto"/>
            </w:tcBorders>
            <w:vAlign w:val="center"/>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r w:rsidRPr="00001FD2">
              <w:rPr>
                <w:rFonts w:ascii="Times New Roman" w:eastAsia="Times New Roman" w:hAnsi="Times New Roman" w:cs="Times New Roman"/>
                <w:sz w:val="20"/>
                <w:szCs w:val="20"/>
                <w:lang w:eastAsia="ru-RU"/>
              </w:rPr>
              <w:t>ИНН</w:t>
            </w:r>
          </w:p>
        </w:tc>
        <w:tc>
          <w:tcPr>
            <w:tcW w:w="669" w:type="pct"/>
            <w:gridSpan w:val="2"/>
            <w:tcBorders>
              <w:bottom w:val="single" w:sz="4" w:space="0" w:color="auto"/>
            </w:tcBorders>
            <w:shd w:val="clear" w:color="auto" w:fill="auto"/>
            <w:vAlign w:val="center"/>
            <w:hideMark/>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r w:rsidRPr="00001FD2">
              <w:rPr>
                <w:rFonts w:ascii="Times New Roman" w:eastAsia="Times New Roman" w:hAnsi="Times New Roman" w:cs="Times New Roman"/>
                <w:sz w:val="20"/>
                <w:szCs w:val="20"/>
                <w:lang w:eastAsia="ru-RU"/>
              </w:rPr>
              <w:t>из федерального бюджета</w:t>
            </w:r>
          </w:p>
        </w:tc>
        <w:tc>
          <w:tcPr>
            <w:tcW w:w="581" w:type="pct"/>
            <w:tcBorders>
              <w:bottom w:val="single" w:sz="4" w:space="0" w:color="auto"/>
            </w:tcBorders>
            <w:shd w:val="clear" w:color="auto" w:fill="auto"/>
            <w:vAlign w:val="center"/>
            <w:hideMark/>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из бюджета субъекта Российской Федерации</w:t>
            </w:r>
          </w:p>
        </w:tc>
        <w:tc>
          <w:tcPr>
            <w:tcW w:w="479" w:type="pct"/>
            <w:tcBorders>
              <w:bottom w:val="single" w:sz="4" w:space="0" w:color="auto"/>
            </w:tcBorders>
            <w:shd w:val="clear" w:color="auto" w:fill="auto"/>
            <w:vAlign w:val="center"/>
            <w:hideMark/>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из местного бюджета</w:t>
            </w:r>
          </w:p>
        </w:tc>
      </w:tr>
      <w:tr w:rsidR="00CF7555" w:rsidRPr="00001FD2" w:rsidTr="00C90E41">
        <w:trPr>
          <w:gridAfter w:val="1"/>
          <w:wAfter w:w="4" w:type="pct"/>
          <w:trHeight w:val="20"/>
        </w:trPr>
        <w:tc>
          <w:tcPr>
            <w:tcW w:w="349" w:type="pct"/>
            <w:shd w:val="clear" w:color="auto" w:fill="auto"/>
            <w:noWrap/>
            <w:vAlign w:val="center"/>
            <w:hideMark/>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1</w:t>
            </w:r>
          </w:p>
        </w:tc>
        <w:tc>
          <w:tcPr>
            <w:tcW w:w="723" w:type="pct"/>
            <w:shd w:val="clear" w:color="auto" w:fill="auto"/>
            <w:noWrap/>
            <w:vAlign w:val="center"/>
            <w:hideMark/>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2</w:t>
            </w:r>
          </w:p>
        </w:tc>
        <w:tc>
          <w:tcPr>
            <w:tcW w:w="792" w:type="pct"/>
            <w:vAlign w:val="center"/>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3</w:t>
            </w:r>
          </w:p>
        </w:tc>
        <w:tc>
          <w:tcPr>
            <w:tcW w:w="773" w:type="pct"/>
            <w:vAlign w:val="center"/>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r w:rsidRPr="00001FD2">
              <w:rPr>
                <w:rFonts w:ascii="Times New Roman" w:eastAsia="Times New Roman" w:hAnsi="Times New Roman" w:cs="Times New Roman"/>
                <w:sz w:val="20"/>
                <w:szCs w:val="20"/>
                <w:lang w:eastAsia="ru-RU"/>
              </w:rPr>
              <w:t>4</w:t>
            </w:r>
          </w:p>
        </w:tc>
        <w:tc>
          <w:tcPr>
            <w:tcW w:w="631" w:type="pct"/>
            <w:vAlign w:val="center"/>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r w:rsidRPr="00001FD2">
              <w:rPr>
                <w:rFonts w:ascii="Times New Roman" w:eastAsia="Times New Roman" w:hAnsi="Times New Roman" w:cs="Times New Roman"/>
                <w:sz w:val="20"/>
                <w:szCs w:val="20"/>
                <w:lang w:eastAsia="ru-RU"/>
              </w:rPr>
              <w:t>5</w:t>
            </w:r>
          </w:p>
        </w:tc>
        <w:tc>
          <w:tcPr>
            <w:tcW w:w="669" w:type="pct"/>
            <w:gridSpan w:val="2"/>
            <w:shd w:val="clear" w:color="auto" w:fill="auto"/>
            <w:noWrap/>
            <w:vAlign w:val="center"/>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r w:rsidRPr="00001FD2">
              <w:rPr>
                <w:rFonts w:ascii="Times New Roman" w:eastAsia="Times New Roman" w:hAnsi="Times New Roman" w:cs="Times New Roman"/>
                <w:sz w:val="20"/>
                <w:szCs w:val="20"/>
                <w:lang w:eastAsia="ru-RU"/>
              </w:rPr>
              <w:t>6</w:t>
            </w:r>
          </w:p>
        </w:tc>
        <w:tc>
          <w:tcPr>
            <w:tcW w:w="581" w:type="pct"/>
            <w:shd w:val="clear" w:color="auto" w:fill="auto"/>
            <w:noWrap/>
            <w:vAlign w:val="center"/>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7</w:t>
            </w:r>
          </w:p>
        </w:tc>
        <w:tc>
          <w:tcPr>
            <w:tcW w:w="479" w:type="pct"/>
            <w:shd w:val="clear" w:color="auto" w:fill="auto"/>
            <w:noWrap/>
            <w:vAlign w:val="center"/>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8</w:t>
            </w:r>
          </w:p>
        </w:tc>
      </w:tr>
      <w:tr w:rsidR="00CF7555" w:rsidRPr="00001FD2" w:rsidTr="00C90E41">
        <w:trPr>
          <w:gridAfter w:val="1"/>
          <w:wAfter w:w="4" w:type="pct"/>
          <w:trHeight w:val="20"/>
        </w:trPr>
        <w:tc>
          <w:tcPr>
            <w:tcW w:w="349" w:type="pct"/>
            <w:shd w:val="clear" w:color="auto" w:fill="auto"/>
            <w:noWrap/>
            <w:vAlign w:val="center"/>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r w:rsidRPr="00001FD2">
              <w:rPr>
                <w:rFonts w:ascii="Times New Roman" w:eastAsia="Times New Roman" w:hAnsi="Times New Roman" w:cs="Times New Roman"/>
                <w:color w:val="000000"/>
                <w:sz w:val="20"/>
                <w:szCs w:val="20"/>
                <w:lang w:eastAsia="ru-RU"/>
              </w:rPr>
              <w:t>…</w:t>
            </w:r>
          </w:p>
        </w:tc>
        <w:tc>
          <w:tcPr>
            <w:tcW w:w="723" w:type="pct"/>
            <w:shd w:val="clear" w:color="auto" w:fill="auto"/>
            <w:vAlign w:val="center"/>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p>
        </w:tc>
        <w:tc>
          <w:tcPr>
            <w:tcW w:w="792" w:type="pct"/>
            <w:vAlign w:val="center"/>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p>
        </w:tc>
        <w:tc>
          <w:tcPr>
            <w:tcW w:w="773" w:type="pct"/>
            <w:vAlign w:val="center"/>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p>
        </w:tc>
        <w:tc>
          <w:tcPr>
            <w:tcW w:w="631" w:type="pct"/>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p>
        </w:tc>
        <w:tc>
          <w:tcPr>
            <w:tcW w:w="669" w:type="pct"/>
            <w:gridSpan w:val="2"/>
            <w:shd w:val="clear" w:color="auto" w:fill="auto"/>
            <w:noWrap/>
            <w:vAlign w:val="center"/>
          </w:tcPr>
          <w:p w:rsidR="00CF7555" w:rsidRPr="00001FD2" w:rsidRDefault="00CF7555" w:rsidP="00831245">
            <w:pPr>
              <w:spacing w:after="0" w:line="240" w:lineRule="auto"/>
              <w:jc w:val="center"/>
              <w:rPr>
                <w:rFonts w:ascii="Times New Roman" w:eastAsia="Times New Roman" w:hAnsi="Times New Roman" w:cs="Times New Roman"/>
                <w:sz w:val="20"/>
                <w:szCs w:val="20"/>
                <w:lang w:eastAsia="ru-RU"/>
              </w:rPr>
            </w:pPr>
          </w:p>
        </w:tc>
        <w:tc>
          <w:tcPr>
            <w:tcW w:w="581" w:type="pct"/>
            <w:shd w:val="clear" w:color="auto" w:fill="auto"/>
            <w:noWrap/>
            <w:vAlign w:val="center"/>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p>
        </w:tc>
        <w:tc>
          <w:tcPr>
            <w:tcW w:w="479" w:type="pct"/>
            <w:shd w:val="clear" w:color="auto" w:fill="auto"/>
            <w:noWrap/>
            <w:vAlign w:val="center"/>
          </w:tcPr>
          <w:p w:rsidR="00CF7555" w:rsidRPr="00001FD2" w:rsidRDefault="00CF7555" w:rsidP="00831245">
            <w:pPr>
              <w:spacing w:after="0" w:line="240" w:lineRule="auto"/>
              <w:jc w:val="center"/>
              <w:rPr>
                <w:rFonts w:ascii="Times New Roman" w:eastAsia="Times New Roman" w:hAnsi="Times New Roman" w:cs="Times New Roman"/>
                <w:color w:val="000000"/>
                <w:sz w:val="20"/>
                <w:szCs w:val="20"/>
                <w:lang w:eastAsia="ru-RU"/>
              </w:rPr>
            </w:pPr>
          </w:p>
        </w:tc>
      </w:tr>
    </w:tbl>
    <w:p w:rsidR="00780175" w:rsidRDefault="00780175" w:rsidP="00001FD2">
      <w:pPr>
        <w:rPr>
          <w:rFonts w:ascii="Times New Roman" w:hAnsi="Times New Roman" w:cs="Times New Roman"/>
          <w:color w:val="A6A6A6" w:themeColor="background1" w:themeShade="A6"/>
        </w:rPr>
      </w:pPr>
    </w:p>
    <w:p w:rsidR="00560C0A" w:rsidRPr="00B1326B" w:rsidRDefault="00560C0A" w:rsidP="00001FD2">
      <w:pPr>
        <w:rPr>
          <w:rFonts w:ascii="Times New Roman" w:hAnsi="Times New Roman" w:cs="Times New Roman"/>
          <w:color w:val="A6A6A6" w:themeColor="background1" w:themeShade="A6"/>
        </w:rPr>
      </w:pPr>
    </w:p>
    <w:sectPr w:rsidR="00560C0A" w:rsidRPr="00B1326B" w:rsidSect="00393F9E">
      <w:headerReference w:type="even" r:id="rId7"/>
      <w:headerReference w:type="default" r:id="rId8"/>
      <w:footerReference w:type="even" r:id="rId9"/>
      <w:footerReference w:type="default" r:id="rId10"/>
      <w:headerReference w:type="first" r:id="rId11"/>
      <w:footerReference w:type="first" r:id="rId12"/>
      <w:pgSz w:w="11906" w:h="16838"/>
      <w:pgMar w:top="1134" w:right="709" w:bottom="1134" w:left="851"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718" w:rsidRDefault="003C0718" w:rsidP="009814F8">
      <w:pPr>
        <w:spacing w:after="0" w:line="240" w:lineRule="auto"/>
      </w:pPr>
      <w:r>
        <w:separator/>
      </w:r>
    </w:p>
  </w:endnote>
  <w:endnote w:type="continuationSeparator" w:id="0">
    <w:p w:rsidR="003C0718" w:rsidRDefault="003C0718"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38" w:rsidRDefault="004A2A3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38" w:rsidRDefault="004A2A3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38" w:rsidRDefault="004A2A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718" w:rsidRDefault="003C0718" w:rsidP="009814F8">
      <w:pPr>
        <w:spacing w:after="0" w:line="240" w:lineRule="auto"/>
      </w:pPr>
      <w:r>
        <w:separator/>
      </w:r>
    </w:p>
  </w:footnote>
  <w:footnote w:type="continuationSeparator" w:id="0">
    <w:p w:rsidR="003C0718" w:rsidRDefault="003C0718" w:rsidP="009814F8">
      <w:pPr>
        <w:spacing w:after="0" w:line="240" w:lineRule="auto"/>
      </w:pPr>
      <w:r>
        <w:continuationSeparator/>
      </w:r>
    </w:p>
  </w:footnote>
  <w:footnote w:id="1">
    <w:p w:rsidR="00402900" w:rsidRPr="00CF7555" w:rsidRDefault="00402900" w:rsidP="00402900">
      <w:pPr>
        <w:pStyle w:val="a4"/>
        <w:rPr>
          <w:rFonts w:ascii="Times New Roman" w:hAnsi="Times New Roman" w:cs="Times New Roman"/>
          <w:sz w:val="16"/>
          <w:szCs w:val="16"/>
        </w:rPr>
      </w:pPr>
      <w:r w:rsidRPr="00CF7555">
        <w:rPr>
          <w:rStyle w:val="a6"/>
          <w:rFonts w:ascii="Times New Roman" w:hAnsi="Times New Roman" w:cs="Times New Roman"/>
          <w:sz w:val="16"/>
          <w:szCs w:val="16"/>
        </w:rPr>
        <w:footnoteRef/>
      </w:r>
      <w:r w:rsidRPr="00CF7555">
        <w:rPr>
          <w:rFonts w:ascii="Times New Roman" w:hAnsi="Times New Roman" w:cs="Times New Roman"/>
          <w:sz w:val="16"/>
          <w:szCs w:val="16"/>
        </w:rPr>
        <w:t xml:space="preserve"> Отчество указывается при наличии.</w:t>
      </w:r>
    </w:p>
  </w:footnote>
  <w:footnote w:id="2">
    <w:p w:rsidR="00780175" w:rsidRPr="00CF7555" w:rsidRDefault="00780175" w:rsidP="00780175">
      <w:pPr>
        <w:pStyle w:val="a4"/>
        <w:rPr>
          <w:rFonts w:ascii="Times New Roman" w:hAnsi="Times New Roman" w:cs="Times New Roman"/>
          <w:sz w:val="16"/>
          <w:szCs w:val="16"/>
        </w:rPr>
      </w:pPr>
      <w:r w:rsidRPr="00CF7555">
        <w:rPr>
          <w:rStyle w:val="a6"/>
          <w:rFonts w:ascii="Times New Roman" w:hAnsi="Times New Roman" w:cs="Times New Roman"/>
          <w:sz w:val="16"/>
          <w:szCs w:val="16"/>
        </w:rPr>
        <w:footnoteRef/>
      </w:r>
      <w:r w:rsidRPr="00CF7555">
        <w:rPr>
          <w:rFonts w:ascii="Times New Roman" w:hAnsi="Times New Roman" w:cs="Times New Roman"/>
          <w:sz w:val="16"/>
          <w:szCs w:val="16"/>
        </w:rPr>
        <w:t xml:space="preserve"> В случае ответа «нет» раздел 1 не подлежит заполнению.</w:t>
      </w:r>
    </w:p>
  </w:footnote>
  <w:footnote w:id="3">
    <w:p w:rsidR="00CF7555" w:rsidRPr="00CF7555" w:rsidRDefault="00CF7555" w:rsidP="00780175">
      <w:pPr>
        <w:pStyle w:val="a4"/>
        <w:jc w:val="both"/>
        <w:rPr>
          <w:sz w:val="16"/>
          <w:szCs w:val="16"/>
        </w:rPr>
      </w:pPr>
      <w:r w:rsidRPr="00CF7555">
        <w:rPr>
          <w:rStyle w:val="a6"/>
          <w:rFonts w:ascii="Times New Roman" w:hAnsi="Times New Roman" w:cs="Times New Roman"/>
          <w:sz w:val="16"/>
          <w:szCs w:val="16"/>
        </w:rPr>
        <w:footnoteRef/>
      </w:r>
      <w:r w:rsidRPr="00CF7555">
        <w:rPr>
          <w:rFonts w:ascii="Times New Roman" w:hAnsi="Times New Roman" w:cs="Times New Roman"/>
          <w:sz w:val="16"/>
          <w:szCs w:val="16"/>
        </w:rPr>
        <w:t xml:space="preserve"> </w:t>
      </w:r>
      <w:r w:rsidRPr="00CF7555">
        <w:rPr>
          <w:rFonts w:ascii="Times New Roman" w:eastAsia="Times New Roman" w:hAnsi="Times New Roman" w:cs="Times New Roman"/>
          <w:color w:val="000000"/>
          <w:sz w:val="16"/>
          <w:szCs w:val="16"/>
          <w:lang w:eastAsia="ru-RU"/>
        </w:rPr>
        <w:t>Указывается один из следующих видов поддержки: образовательные программы по подготовке кадров для субъектов МСП, образовательные программы по дополнительному профессион</w:t>
      </w:r>
      <w:r>
        <w:rPr>
          <w:rFonts w:ascii="Times New Roman" w:eastAsia="Times New Roman" w:hAnsi="Times New Roman" w:cs="Times New Roman"/>
          <w:color w:val="000000"/>
          <w:sz w:val="16"/>
          <w:szCs w:val="16"/>
          <w:lang w:eastAsia="ru-RU"/>
        </w:rPr>
        <w:t xml:space="preserve">альному образованию кадров для субъектов </w:t>
      </w:r>
      <w:r w:rsidRPr="00CF7555">
        <w:rPr>
          <w:rFonts w:ascii="Times New Roman" w:eastAsia="Times New Roman" w:hAnsi="Times New Roman" w:cs="Times New Roman"/>
          <w:color w:val="000000"/>
          <w:sz w:val="16"/>
          <w:szCs w:val="16"/>
          <w:lang w:eastAsia="ru-RU"/>
        </w:rPr>
        <w:t xml:space="preserve">МСП, учебно-методические обучающие материалы, </w:t>
      </w:r>
      <w:r w:rsidR="00CA0B34">
        <w:rPr>
          <w:rFonts w:ascii="Times New Roman" w:eastAsia="Times New Roman" w:hAnsi="Times New Roman" w:cs="Times New Roman"/>
          <w:color w:val="000000"/>
          <w:sz w:val="16"/>
          <w:szCs w:val="16"/>
          <w:lang w:eastAsia="ru-RU"/>
        </w:rPr>
        <w:br/>
      </w:r>
      <w:r w:rsidRPr="00CF7555">
        <w:rPr>
          <w:rFonts w:ascii="Times New Roman" w:eastAsia="Times New Roman" w:hAnsi="Times New Roman" w:cs="Times New Roman"/>
          <w:color w:val="000000"/>
          <w:sz w:val="16"/>
          <w:szCs w:val="16"/>
          <w:lang w:eastAsia="ru-RU"/>
        </w:rPr>
        <w:t>научно-методические обучающие материалы.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38" w:rsidRDefault="004A2A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72318318"/>
      <w:docPartObj>
        <w:docPartGallery w:val="Page Numbers (Top of Page)"/>
        <w:docPartUnique/>
      </w:docPartObj>
    </w:sdtPr>
    <w:sdtEndPr>
      <w:rPr>
        <w:rFonts w:ascii="Times New Roman" w:hAnsi="Times New Roman" w:cs="Times New Roman"/>
        <w:sz w:val="22"/>
        <w:szCs w:val="24"/>
      </w:rPr>
    </w:sdtEndPr>
    <w:sdtContent>
      <w:p w:rsidR="00902406" w:rsidRPr="00560C0A" w:rsidRDefault="004A2A38" w:rsidP="00560C0A">
        <w:pPr>
          <w:pStyle w:val="a7"/>
          <w:jc w:val="center"/>
          <w:rPr>
            <w:rFonts w:ascii="Times New Roman" w:hAnsi="Times New Roman" w:cs="Times New Roman"/>
            <w:szCs w:val="24"/>
          </w:rPr>
        </w:pPr>
        <w:r>
          <w:rPr>
            <w:rFonts w:ascii="Times New Roman" w:hAnsi="Times New Roman" w:cs="Times New Roman"/>
            <w:szCs w:val="24"/>
          </w:rPr>
          <w:t>29</w:t>
        </w:r>
      </w:p>
    </w:sdtContent>
  </w:sdt>
  <w:p w:rsidR="00902406" w:rsidRDefault="0090240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A38" w:rsidRDefault="004A2A3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01FD2"/>
    <w:rsid w:val="00011A07"/>
    <w:rsid w:val="00020330"/>
    <w:rsid w:val="00062DD8"/>
    <w:rsid w:val="00093DF1"/>
    <w:rsid w:val="000B28B3"/>
    <w:rsid w:val="000E55DC"/>
    <w:rsid w:val="000F7E45"/>
    <w:rsid w:val="001058A1"/>
    <w:rsid w:val="00113FDC"/>
    <w:rsid w:val="0012383E"/>
    <w:rsid w:val="00154F8F"/>
    <w:rsid w:val="00184A03"/>
    <w:rsid w:val="0018691B"/>
    <w:rsid w:val="001B5DE4"/>
    <w:rsid w:val="001B6BA8"/>
    <w:rsid w:val="001F070B"/>
    <w:rsid w:val="002100FC"/>
    <w:rsid w:val="0021651B"/>
    <w:rsid w:val="0027603A"/>
    <w:rsid w:val="002768B1"/>
    <w:rsid w:val="002844A8"/>
    <w:rsid w:val="00287A17"/>
    <w:rsid w:val="002A5326"/>
    <w:rsid w:val="002D65B7"/>
    <w:rsid w:val="0032469D"/>
    <w:rsid w:val="00332F0E"/>
    <w:rsid w:val="00356C35"/>
    <w:rsid w:val="003717F9"/>
    <w:rsid w:val="00393F9E"/>
    <w:rsid w:val="003B1959"/>
    <w:rsid w:val="003C0718"/>
    <w:rsid w:val="0040031D"/>
    <w:rsid w:val="00402900"/>
    <w:rsid w:val="004214FA"/>
    <w:rsid w:val="00456FD5"/>
    <w:rsid w:val="00471EA7"/>
    <w:rsid w:val="004A2A38"/>
    <w:rsid w:val="004C2729"/>
    <w:rsid w:val="004D6B3D"/>
    <w:rsid w:val="00551768"/>
    <w:rsid w:val="00555A32"/>
    <w:rsid w:val="00560C0A"/>
    <w:rsid w:val="00563504"/>
    <w:rsid w:val="005A21F5"/>
    <w:rsid w:val="005E1BB6"/>
    <w:rsid w:val="005F2390"/>
    <w:rsid w:val="00634E2C"/>
    <w:rsid w:val="0065359B"/>
    <w:rsid w:val="00677C17"/>
    <w:rsid w:val="0069012D"/>
    <w:rsid w:val="00690504"/>
    <w:rsid w:val="0069216D"/>
    <w:rsid w:val="006B16CE"/>
    <w:rsid w:val="006E7119"/>
    <w:rsid w:val="00733329"/>
    <w:rsid w:val="00763756"/>
    <w:rsid w:val="00770099"/>
    <w:rsid w:val="00771F90"/>
    <w:rsid w:val="00772F59"/>
    <w:rsid w:val="00780175"/>
    <w:rsid w:val="00783E6F"/>
    <w:rsid w:val="007D6E36"/>
    <w:rsid w:val="00801BF8"/>
    <w:rsid w:val="008231CC"/>
    <w:rsid w:val="0083382F"/>
    <w:rsid w:val="00834650"/>
    <w:rsid w:val="0085730C"/>
    <w:rsid w:val="00866280"/>
    <w:rsid w:val="008D1045"/>
    <w:rsid w:val="008E0006"/>
    <w:rsid w:val="00902406"/>
    <w:rsid w:val="00902E13"/>
    <w:rsid w:val="00903821"/>
    <w:rsid w:val="009416B6"/>
    <w:rsid w:val="009814F8"/>
    <w:rsid w:val="009A1AE5"/>
    <w:rsid w:val="009B0F83"/>
    <w:rsid w:val="009B1FFB"/>
    <w:rsid w:val="009B2252"/>
    <w:rsid w:val="009E722B"/>
    <w:rsid w:val="00A10CF7"/>
    <w:rsid w:val="00A23944"/>
    <w:rsid w:val="00A62313"/>
    <w:rsid w:val="00A77AF5"/>
    <w:rsid w:val="00A8033E"/>
    <w:rsid w:val="00A8149E"/>
    <w:rsid w:val="00A83A50"/>
    <w:rsid w:val="00AC6AC9"/>
    <w:rsid w:val="00AE35F1"/>
    <w:rsid w:val="00AF0E2E"/>
    <w:rsid w:val="00B11D94"/>
    <w:rsid w:val="00B1326B"/>
    <w:rsid w:val="00B8566C"/>
    <w:rsid w:val="00B90A23"/>
    <w:rsid w:val="00BA4AF1"/>
    <w:rsid w:val="00BC4C92"/>
    <w:rsid w:val="00BE78E6"/>
    <w:rsid w:val="00C031EE"/>
    <w:rsid w:val="00C2304C"/>
    <w:rsid w:val="00C426D8"/>
    <w:rsid w:val="00C64DE7"/>
    <w:rsid w:val="00C90E41"/>
    <w:rsid w:val="00CA0B34"/>
    <w:rsid w:val="00CC7B92"/>
    <w:rsid w:val="00CF7555"/>
    <w:rsid w:val="00D06D32"/>
    <w:rsid w:val="00D234EC"/>
    <w:rsid w:val="00D347D0"/>
    <w:rsid w:val="00D37DA5"/>
    <w:rsid w:val="00E04F96"/>
    <w:rsid w:val="00E26957"/>
    <w:rsid w:val="00E473EE"/>
    <w:rsid w:val="00ED5D26"/>
    <w:rsid w:val="00ED6E70"/>
    <w:rsid w:val="00EE1888"/>
    <w:rsid w:val="00F05273"/>
    <w:rsid w:val="00F16D16"/>
    <w:rsid w:val="00F27C50"/>
    <w:rsid w:val="00F45C37"/>
    <w:rsid w:val="00F85333"/>
    <w:rsid w:val="00FB4846"/>
    <w:rsid w:val="00FC1A2A"/>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09253D-289F-459B-9E31-34AAA396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A80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3E"/>
  </w:style>
  <w:style w:type="paragraph" w:styleId="a9">
    <w:name w:val="footer"/>
    <w:basedOn w:val="a"/>
    <w:link w:val="aa"/>
    <w:uiPriority w:val="99"/>
    <w:unhideWhenUsed/>
    <w:rsid w:val="00A80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3E"/>
  </w:style>
  <w:style w:type="paragraph" w:styleId="ab">
    <w:name w:val="Balloon Text"/>
    <w:basedOn w:val="a"/>
    <w:link w:val="ac"/>
    <w:uiPriority w:val="99"/>
    <w:semiHidden/>
    <w:unhideWhenUsed/>
    <w:rsid w:val="009B225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B2252"/>
    <w:rPr>
      <w:rFonts w:ascii="Segoe UI" w:hAnsi="Segoe UI" w:cs="Segoe UI"/>
      <w:sz w:val="18"/>
      <w:szCs w:val="18"/>
    </w:rPr>
  </w:style>
  <w:style w:type="character" w:customStyle="1" w:styleId="apple-converted-space">
    <w:name w:val="apple-converted-space"/>
    <w:basedOn w:val="a0"/>
    <w:rsid w:val="009A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5044">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645624742">
      <w:bodyDiv w:val="1"/>
      <w:marLeft w:val="0"/>
      <w:marRight w:val="0"/>
      <w:marTop w:val="0"/>
      <w:marBottom w:val="0"/>
      <w:divBdr>
        <w:top w:val="none" w:sz="0" w:space="0" w:color="auto"/>
        <w:left w:val="none" w:sz="0" w:space="0" w:color="auto"/>
        <w:bottom w:val="none" w:sz="0" w:space="0" w:color="auto"/>
        <w:right w:val="none" w:sz="0" w:space="0" w:color="auto"/>
      </w:divBdr>
    </w:div>
    <w:div w:id="802506433">
      <w:bodyDiv w:val="1"/>
      <w:marLeft w:val="0"/>
      <w:marRight w:val="0"/>
      <w:marTop w:val="0"/>
      <w:marBottom w:val="0"/>
      <w:divBdr>
        <w:top w:val="none" w:sz="0" w:space="0" w:color="auto"/>
        <w:left w:val="none" w:sz="0" w:space="0" w:color="auto"/>
        <w:bottom w:val="none" w:sz="0" w:space="0" w:color="auto"/>
        <w:right w:val="none" w:sz="0" w:space="0" w:color="auto"/>
      </w:divBdr>
    </w:div>
    <w:div w:id="984548763">
      <w:bodyDiv w:val="1"/>
      <w:marLeft w:val="0"/>
      <w:marRight w:val="0"/>
      <w:marTop w:val="0"/>
      <w:marBottom w:val="0"/>
      <w:divBdr>
        <w:top w:val="none" w:sz="0" w:space="0" w:color="auto"/>
        <w:left w:val="none" w:sz="0" w:space="0" w:color="auto"/>
        <w:bottom w:val="none" w:sz="0" w:space="0" w:color="auto"/>
        <w:right w:val="none" w:sz="0" w:space="0" w:color="auto"/>
      </w:divBdr>
    </w:div>
    <w:div w:id="1039090611">
      <w:bodyDiv w:val="1"/>
      <w:marLeft w:val="0"/>
      <w:marRight w:val="0"/>
      <w:marTop w:val="0"/>
      <w:marBottom w:val="0"/>
      <w:divBdr>
        <w:top w:val="none" w:sz="0" w:space="0" w:color="auto"/>
        <w:left w:val="none" w:sz="0" w:space="0" w:color="auto"/>
        <w:bottom w:val="none" w:sz="0" w:space="0" w:color="auto"/>
        <w:right w:val="none" w:sz="0" w:space="0" w:color="auto"/>
      </w:divBdr>
    </w:div>
    <w:div w:id="1052580442">
      <w:bodyDiv w:val="1"/>
      <w:marLeft w:val="0"/>
      <w:marRight w:val="0"/>
      <w:marTop w:val="0"/>
      <w:marBottom w:val="0"/>
      <w:divBdr>
        <w:top w:val="none" w:sz="0" w:space="0" w:color="auto"/>
        <w:left w:val="none" w:sz="0" w:space="0" w:color="auto"/>
        <w:bottom w:val="none" w:sz="0" w:space="0" w:color="auto"/>
        <w:right w:val="none" w:sz="0" w:space="0" w:color="auto"/>
      </w:divBdr>
    </w:div>
    <w:div w:id="1151949326">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385178166">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523667971">
      <w:bodyDiv w:val="1"/>
      <w:marLeft w:val="0"/>
      <w:marRight w:val="0"/>
      <w:marTop w:val="0"/>
      <w:marBottom w:val="0"/>
      <w:divBdr>
        <w:top w:val="none" w:sz="0" w:space="0" w:color="auto"/>
        <w:left w:val="none" w:sz="0" w:space="0" w:color="auto"/>
        <w:bottom w:val="none" w:sz="0" w:space="0" w:color="auto"/>
        <w:right w:val="none" w:sz="0" w:space="0" w:color="auto"/>
      </w:divBdr>
    </w:div>
    <w:div w:id="20870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1B9C1-686C-466C-853D-3D80A6F8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17</cp:revision>
  <cp:lastPrinted>2019-02-05T05:48:00Z</cp:lastPrinted>
  <dcterms:created xsi:type="dcterms:W3CDTF">2018-11-29T14:54:00Z</dcterms:created>
  <dcterms:modified xsi:type="dcterms:W3CDTF">2019-03-01T10:40:00Z</dcterms:modified>
</cp:coreProperties>
</file>