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DE" w:rsidRDefault="00896FDE" w:rsidP="00896FDE">
      <w:pPr>
        <w:pStyle w:val="a4"/>
        <w:jc w:val="center"/>
        <w:rPr>
          <w:b/>
          <w:kern w:val="36"/>
          <w:szCs w:val="28"/>
          <w:lang w:eastAsia="ru-RU"/>
        </w:rPr>
      </w:pPr>
      <w:r w:rsidRPr="00896FDE">
        <w:rPr>
          <w:b/>
          <w:kern w:val="36"/>
          <w:szCs w:val="28"/>
          <w:lang w:eastAsia="ru-RU"/>
        </w:rPr>
        <w:t>Изменения в Правилах проведения технического осмотра транспортных средств</w:t>
      </w:r>
      <w:r>
        <w:rPr>
          <w:b/>
          <w:kern w:val="36"/>
          <w:szCs w:val="28"/>
          <w:lang w:eastAsia="ru-RU"/>
        </w:rPr>
        <w:t>.</w:t>
      </w:r>
    </w:p>
    <w:p w:rsidR="00896FDE" w:rsidRPr="00896FDE" w:rsidRDefault="00896FDE" w:rsidP="00896FDE">
      <w:pPr>
        <w:pStyle w:val="a4"/>
        <w:jc w:val="center"/>
        <w:rPr>
          <w:b/>
          <w:kern w:val="36"/>
          <w:szCs w:val="28"/>
          <w:lang w:eastAsia="ru-RU"/>
        </w:rPr>
      </w:pPr>
    </w:p>
    <w:p w:rsidR="00896FDE" w:rsidRPr="00896FDE" w:rsidRDefault="00896FDE" w:rsidP="00896FDE">
      <w:pPr>
        <w:pStyle w:val="a4"/>
        <w:ind w:firstLine="708"/>
        <w:jc w:val="both"/>
        <w:rPr>
          <w:szCs w:val="28"/>
          <w:lang w:eastAsia="ru-RU"/>
        </w:rPr>
      </w:pPr>
      <w:r w:rsidRPr="00896FDE">
        <w:rPr>
          <w:szCs w:val="28"/>
          <w:lang w:eastAsia="ru-RU"/>
        </w:rPr>
        <w:t>Постановлением Правительства РФ от 30.09.2019 № 1276 внесены изменения в Правила проведения технического осмотра транспортных средств».</w:t>
      </w:r>
    </w:p>
    <w:p w:rsidR="00896FDE" w:rsidRPr="00896FDE" w:rsidRDefault="00896FDE" w:rsidP="00896FDE">
      <w:pPr>
        <w:pStyle w:val="a4"/>
        <w:ind w:firstLine="708"/>
        <w:jc w:val="both"/>
        <w:rPr>
          <w:szCs w:val="28"/>
          <w:lang w:eastAsia="ru-RU"/>
        </w:rPr>
      </w:pPr>
      <w:r w:rsidRPr="00896FDE">
        <w:rPr>
          <w:szCs w:val="28"/>
          <w:lang w:eastAsia="ru-RU"/>
        </w:rPr>
        <w:t>В соответствии с новой редакцией с 1 ноября 2019 года в технический осмотр транспортных сре</w:t>
      </w:r>
      <w:proofErr w:type="gramStart"/>
      <w:r w:rsidRPr="00896FDE">
        <w:rPr>
          <w:szCs w:val="28"/>
          <w:lang w:eastAsia="ru-RU"/>
        </w:rPr>
        <w:t>дств дл</w:t>
      </w:r>
      <w:proofErr w:type="gramEnd"/>
      <w:r w:rsidRPr="00896FDE">
        <w:rPr>
          <w:szCs w:val="28"/>
          <w:lang w:eastAsia="ru-RU"/>
        </w:rPr>
        <w:t xml:space="preserve">я перевозки пассажиров и грузов включена проверка наличия </w:t>
      </w:r>
      <w:proofErr w:type="spellStart"/>
      <w:r w:rsidRPr="00896FDE">
        <w:rPr>
          <w:szCs w:val="28"/>
          <w:lang w:eastAsia="ru-RU"/>
        </w:rPr>
        <w:t>тахографа</w:t>
      </w:r>
      <w:proofErr w:type="spellEnd"/>
      <w:r w:rsidRPr="00896FDE">
        <w:rPr>
          <w:szCs w:val="28"/>
          <w:lang w:eastAsia="ru-RU"/>
        </w:rPr>
        <w:t xml:space="preserve"> и его состояния.</w:t>
      </w:r>
    </w:p>
    <w:p w:rsidR="00896FDE" w:rsidRPr="00896FDE" w:rsidRDefault="00896FDE" w:rsidP="00896FDE">
      <w:pPr>
        <w:pStyle w:val="a4"/>
        <w:ind w:firstLine="708"/>
        <w:jc w:val="both"/>
        <w:rPr>
          <w:szCs w:val="28"/>
          <w:lang w:eastAsia="ru-RU"/>
        </w:rPr>
      </w:pPr>
      <w:proofErr w:type="gramStart"/>
      <w:r w:rsidRPr="00896FDE">
        <w:rPr>
          <w:szCs w:val="28"/>
          <w:lang w:eastAsia="ru-RU"/>
        </w:rPr>
        <w:t>Требования, предъявляемые при проведении технического осмотра к транспортным средствам, дополнены пунктом 83, согласно которому на транспортном средстве, оснащенном контрольным устройством (</w:t>
      </w:r>
      <w:proofErr w:type="spellStart"/>
      <w:r w:rsidRPr="00896FDE">
        <w:rPr>
          <w:szCs w:val="28"/>
          <w:lang w:eastAsia="ru-RU"/>
        </w:rPr>
        <w:t>тахографом</w:t>
      </w:r>
      <w:proofErr w:type="spellEnd"/>
      <w:r w:rsidRPr="00896FDE">
        <w:rPr>
          <w:szCs w:val="28"/>
          <w:lang w:eastAsia="ru-RU"/>
        </w:rPr>
        <w:t>), либо на самом контрольном устройстве (</w:t>
      </w:r>
      <w:proofErr w:type="spellStart"/>
      <w:r w:rsidRPr="00896FDE">
        <w:rPr>
          <w:szCs w:val="28"/>
          <w:lang w:eastAsia="ru-RU"/>
        </w:rPr>
        <w:t>тахографе</w:t>
      </w:r>
      <w:proofErr w:type="spellEnd"/>
      <w:r w:rsidRPr="00896FDE">
        <w:rPr>
          <w:szCs w:val="28"/>
          <w:lang w:eastAsia="ru-RU"/>
        </w:rPr>
        <w:t>) должна быть размещена установочная табличка с информацией о характеристическом коэффициенте транспортного средства и дате его определения, об эффективной окружности шин колес и дате их измерения.</w:t>
      </w:r>
      <w:proofErr w:type="gramEnd"/>
    </w:p>
    <w:p w:rsidR="00896FDE" w:rsidRPr="00896FDE" w:rsidRDefault="00896FDE" w:rsidP="00896FDE">
      <w:pPr>
        <w:pStyle w:val="a4"/>
        <w:ind w:firstLine="708"/>
        <w:jc w:val="both"/>
        <w:rPr>
          <w:szCs w:val="28"/>
          <w:lang w:eastAsia="ru-RU"/>
        </w:rPr>
      </w:pPr>
      <w:r w:rsidRPr="00896FDE">
        <w:rPr>
          <w:szCs w:val="28"/>
          <w:lang w:eastAsia="ru-RU"/>
        </w:rPr>
        <w:t>Кроме того, установлено проведение проверок выполнения требований, регистрации режима труда и отдыха водителей транспортных средств, предусмотренного ЕСТР, на транспортных средствах категорий M2, M3, N2, N3.</w:t>
      </w:r>
    </w:p>
    <w:p w:rsidR="00896FDE" w:rsidRDefault="00896FDE" w:rsidP="00896FDE">
      <w:pPr>
        <w:pStyle w:val="a4"/>
        <w:ind w:firstLine="708"/>
        <w:jc w:val="both"/>
        <w:rPr>
          <w:szCs w:val="28"/>
          <w:lang w:eastAsia="ru-RU"/>
        </w:rPr>
      </w:pPr>
      <w:r w:rsidRPr="00896FDE">
        <w:rPr>
          <w:szCs w:val="28"/>
          <w:lang w:eastAsia="ru-RU"/>
        </w:rPr>
        <w:t>Данные новеллы направлены на дополнительное обеспечение безопасности перевозки пассажиров и грузов.</w:t>
      </w:r>
    </w:p>
    <w:p w:rsidR="00896FDE" w:rsidRDefault="00896FDE" w:rsidP="00896FDE">
      <w:pPr>
        <w:pStyle w:val="a4"/>
        <w:jc w:val="both"/>
        <w:rPr>
          <w:szCs w:val="28"/>
          <w:lang w:eastAsia="ru-RU"/>
        </w:rPr>
      </w:pPr>
    </w:p>
    <w:p w:rsidR="00896FDE" w:rsidRDefault="00896FDE" w:rsidP="00896FDE">
      <w:pPr>
        <w:pStyle w:val="a4"/>
        <w:jc w:val="both"/>
        <w:rPr>
          <w:szCs w:val="28"/>
          <w:lang w:eastAsia="ru-RU"/>
        </w:rPr>
      </w:pPr>
    </w:p>
    <w:p w:rsidR="00896FDE" w:rsidRPr="00896FDE" w:rsidRDefault="00896FDE" w:rsidP="00896FDE">
      <w:pPr>
        <w:pStyle w:val="a4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Прокурор Цунтинского района      </w:t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</w:r>
      <w:r>
        <w:rPr>
          <w:szCs w:val="28"/>
          <w:lang w:eastAsia="ru-RU"/>
        </w:rPr>
        <w:tab/>
        <w:t xml:space="preserve">       Р.И. Исмаилов</w:t>
      </w:r>
    </w:p>
    <w:p w:rsidR="003135B1" w:rsidRDefault="003135B1" w:rsidP="00896FDE">
      <w:pPr>
        <w:jc w:val="both"/>
      </w:pPr>
    </w:p>
    <w:sectPr w:rsidR="003135B1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6FDE"/>
    <w:rsid w:val="003135B1"/>
    <w:rsid w:val="00556162"/>
    <w:rsid w:val="00896FDE"/>
    <w:rsid w:val="009D066D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896FD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FD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detail-edu-dep">
    <w:name w:val="detail-edu-dep"/>
    <w:basedOn w:val="a0"/>
    <w:rsid w:val="00896FDE"/>
  </w:style>
  <w:style w:type="character" w:customStyle="1" w:styleId="detail-edu-date">
    <w:name w:val="detail-edu-date"/>
    <w:basedOn w:val="a0"/>
    <w:rsid w:val="00896FDE"/>
  </w:style>
  <w:style w:type="character" w:customStyle="1" w:styleId="detail-edu-time">
    <w:name w:val="detail-edu-time"/>
    <w:basedOn w:val="a0"/>
    <w:rsid w:val="00896FDE"/>
  </w:style>
  <w:style w:type="paragraph" w:styleId="a3">
    <w:name w:val="Normal (Web)"/>
    <w:basedOn w:val="a"/>
    <w:uiPriority w:val="99"/>
    <w:semiHidden/>
    <w:unhideWhenUsed/>
    <w:rsid w:val="00896F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6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2019-12-18T08:25:00Z</dcterms:created>
  <dcterms:modified xsi:type="dcterms:W3CDTF">2019-12-18T08:26:00Z</dcterms:modified>
</cp:coreProperties>
</file>