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BBE99" w14:textId="77777777" w:rsidR="00DB4946" w:rsidRPr="00DB4946" w:rsidRDefault="00455B2E" w:rsidP="00DB4946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Тляратинская</w:t>
      </w:r>
      <w:proofErr w:type="spellEnd"/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межрайонная п</w:t>
      </w:r>
      <w:r w:rsidR="00CB6F27"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рокуратура</w:t>
      </w:r>
      <w:r w:rsidRPr="00F17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РАЗЪЯСНЯЕТ</w:t>
      </w:r>
      <w:r w:rsidRPr="00F1754F">
        <w:rPr>
          <w:rFonts w:ascii="Times New Roman" w:hAnsi="Times New Roman" w:cs="Times New Roman"/>
          <w:sz w:val="24"/>
          <w:szCs w:val="24"/>
        </w:rPr>
        <w:t>:</w:t>
      </w:r>
      <w:r w:rsidR="00F1754F">
        <w:rPr>
          <w:rFonts w:ascii="Times New Roman" w:hAnsi="Times New Roman" w:cs="Times New Roman"/>
          <w:sz w:val="24"/>
          <w:szCs w:val="24"/>
        </w:rPr>
        <w:t xml:space="preserve"> </w:t>
      </w:r>
      <w:r w:rsidR="00DB4946" w:rsidRPr="00DB4946">
        <w:rPr>
          <w:rFonts w:ascii="Times New Roman" w:hAnsi="Times New Roman" w:cs="Times New Roman"/>
          <w:b/>
          <w:bCs/>
          <w:sz w:val="24"/>
          <w:szCs w:val="24"/>
        </w:rPr>
        <w:t>«Будьте осторожны! Интернет-мошенничество»</w:t>
      </w:r>
    </w:p>
    <w:p w14:paraId="78729ACF" w14:textId="77777777" w:rsidR="00DB4946" w:rsidRPr="00DB4946" w:rsidRDefault="00DB4946" w:rsidP="00DB494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4946">
        <w:rPr>
          <w:rFonts w:ascii="Times New Roman" w:hAnsi="Times New Roman" w:cs="Times New Roman"/>
          <w:sz w:val="24"/>
          <w:szCs w:val="24"/>
        </w:rPr>
        <w:t>Важнейшая проблема, с которой сталкиваются многие граждане – это дистанционное мошенничество, связанное с получением мошенниками удаленного доступа к банковской карте и интернет-мошенничеством. Довольно часто мошенники выдают себя за сотрудников банка. Под предлогом «сбоя в базе данных», «начисления бонусов», «подключения к социальной программе» или иных надуманных предлогов злоумышленники просят, а иногда даже требуют сообщить им реквизиты карты, код безопасности и одноразовый пароль. Получив необходимые сведения, мошенники списывают деньги со счета.</w:t>
      </w:r>
    </w:p>
    <w:p w14:paraId="5FA9F24E" w14:textId="77777777" w:rsidR="00DB4946" w:rsidRPr="00DB4946" w:rsidRDefault="00DB4946" w:rsidP="00DB494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4946">
        <w:rPr>
          <w:rFonts w:ascii="Times New Roman" w:hAnsi="Times New Roman" w:cs="Times New Roman"/>
          <w:sz w:val="24"/>
          <w:szCs w:val="24"/>
        </w:rPr>
        <w:t>Помните! При звонке клиенту сотрудник банка никогда не просит сообщить ему реквизиты карты и совершать какие-либо операции с картой. Если вам позвонили из банка и интересуются вашей платежной картой, разумнее всего прекратить разговор и перезвонить в банк по официальному номеру контактного центра банка (номер телефона службы поддержки клиента указыв</w:t>
      </w:r>
      <w:bookmarkStart w:id="0" w:name="_GoBack"/>
      <w:bookmarkEnd w:id="0"/>
      <w:r w:rsidRPr="00DB4946">
        <w:rPr>
          <w:rFonts w:ascii="Times New Roman" w:hAnsi="Times New Roman" w:cs="Times New Roman"/>
          <w:sz w:val="24"/>
          <w:szCs w:val="24"/>
        </w:rPr>
        <w:t>ается на оборотной стороне карты).</w:t>
      </w:r>
    </w:p>
    <w:p w14:paraId="15C184F6" w14:textId="77777777" w:rsidR="00DB4946" w:rsidRPr="00DB4946" w:rsidRDefault="00DB4946" w:rsidP="00DB494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4946">
        <w:rPr>
          <w:rFonts w:ascii="Times New Roman" w:hAnsi="Times New Roman" w:cs="Times New Roman"/>
          <w:sz w:val="24"/>
          <w:szCs w:val="24"/>
        </w:rPr>
        <w:t>Мошенниками могут быть запрошены у жертвы следующие данные:</w:t>
      </w:r>
    </w:p>
    <w:p w14:paraId="3C16970D" w14:textId="77777777" w:rsidR="00DB4946" w:rsidRPr="00DB4946" w:rsidRDefault="00DB4946" w:rsidP="00DB494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946">
        <w:rPr>
          <w:rFonts w:ascii="Times New Roman" w:hAnsi="Times New Roman" w:cs="Times New Roman"/>
          <w:sz w:val="24"/>
          <w:szCs w:val="24"/>
        </w:rPr>
        <w:t>ПИН-код карты – четырехзначная комбинация цифр, выдаваемая в конверте одновременно с изготовленной банковской картой. Его можно изменить, обратившись в отделение банка или позвонив на горячую линию.</w:t>
      </w:r>
    </w:p>
    <w:p w14:paraId="49ADA4B7" w14:textId="77777777" w:rsidR="00DB4946" w:rsidRPr="00DB4946" w:rsidRDefault="00DB4946" w:rsidP="00DB494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946">
        <w:rPr>
          <w:rFonts w:ascii="Times New Roman" w:hAnsi="Times New Roman" w:cs="Times New Roman"/>
          <w:sz w:val="24"/>
          <w:szCs w:val="24"/>
        </w:rPr>
        <w:t>Код безопасности (CVV2 или CVC2) – комбинация цифр, указанная на оборотной стороне карты, а именно: три крайние правые цифры, указанные после четырех последних цифр номера карты. Проверочный код необходим только для совершения платежей в интернете. При онлайн-оплате он вводится вместе с номером карты, именем держателя карты и сроком окончания действия карты.</w:t>
      </w:r>
    </w:p>
    <w:p w14:paraId="2594D5E7" w14:textId="77777777" w:rsidR="00DB4946" w:rsidRPr="00DB4946" w:rsidRDefault="00DB4946" w:rsidP="00DB494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4946">
        <w:rPr>
          <w:rFonts w:ascii="Times New Roman" w:hAnsi="Times New Roman" w:cs="Times New Roman"/>
          <w:sz w:val="24"/>
          <w:szCs w:val="24"/>
        </w:rPr>
        <w:t xml:space="preserve">Одноразовый пароль банка для подтверждения оплаты онлайн – комбинация цифр, отправляемых банком в смс-сообщении или </w:t>
      </w:r>
      <w:proofErr w:type="spellStart"/>
      <w:r w:rsidRPr="00DB4946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DB4946">
        <w:rPr>
          <w:rFonts w:ascii="Times New Roman" w:hAnsi="Times New Roman" w:cs="Times New Roman"/>
          <w:sz w:val="24"/>
          <w:szCs w:val="24"/>
        </w:rPr>
        <w:t>-уведомлении для подтверждения операций с денежными средствами.</w:t>
      </w:r>
    </w:p>
    <w:p w14:paraId="59DEB517" w14:textId="77777777" w:rsidR="00DB4946" w:rsidRPr="00DB4946" w:rsidRDefault="00DB4946" w:rsidP="00DB494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4946">
        <w:rPr>
          <w:rFonts w:ascii="Times New Roman" w:hAnsi="Times New Roman" w:cs="Times New Roman"/>
          <w:sz w:val="24"/>
          <w:szCs w:val="24"/>
        </w:rPr>
        <w:t>Ни в коем случае не сообщайте ПИН-код, код безопасности или одноразовый пароль третьим лицам!!!</w:t>
      </w:r>
    </w:p>
    <w:p w14:paraId="4FD619B5" w14:textId="77777777" w:rsidR="00DB4946" w:rsidRPr="00DB4946" w:rsidRDefault="00DB4946" w:rsidP="00DB494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4946">
        <w:rPr>
          <w:rFonts w:ascii="Times New Roman" w:hAnsi="Times New Roman" w:cs="Times New Roman"/>
          <w:sz w:val="24"/>
          <w:szCs w:val="24"/>
        </w:rPr>
        <w:t>Никто, в том числе сотрудники банка, не вправе требовать от держателя карты сообщить ПИН-код или код безопасности!!!</w:t>
      </w:r>
    </w:p>
    <w:p w14:paraId="63A5133D" w14:textId="77777777" w:rsidR="00DB4946" w:rsidRPr="00DB4946" w:rsidRDefault="00DB4946" w:rsidP="00DB494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4946">
        <w:rPr>
          <w:rFonts w:ascii="Times New Roman" w:hAnsi="Times New Roman" w:cs="Times New Roman"/>
          <w:sz w:val="24"/>
          <w:szCs w:val="24"/>
        </w:rPr>
        <w:t>Одним из самых распространенных видов интернет-мошенничества является так называемый «</w:t>
      </w:r>
      <w:proofErr w:type="spellStart"/>
      <w:r w:rsidRPr="00DB4946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DB4946">
        <w:rPr>
          <w:rFonts w:ascii="Times New Roman" w:hAnsi="Times New Roman" w:cs="Times New Roman"/>
          <w:sz w:val="24"/>
          <w:szCs w:val="24"/>
        </w:rPr>
        <w:t>». Мошенники совершают определенные действия, направленные на получение доступа к денежным средствам на банковской карте потенциальной жертвы, при помощи почтовых рассылок от лица банка, содержащих в себе ссылки на страницы, являющиеся точными копиями официальных сайтов, на которых предлагается ввести данные карты для возможности дальнейшего ее использования.</w:t>
      </w:r>
    </w:p>
    <w:p w14:paraId="4EDFE6DF" w14:textId="77777777" w:rsidR="00DB4946" w:rsidRPr="00DB4946" w:rsidRDefault="00DB4946" w:rsidP="00DB494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4946">
        <w:rPr>
          <w:rFonts w:ascii="Times New Roman" w:hAnsi="Times New Roman" w:cs="Times New Roman"/>
          <w:sz w:val="24"/>
          <w:szCs w:val="24"/>
        </w:rPr>
        <w:t>Распространенным способом мошенничества является мошенничество в социальных сетях. Мошенники взламывают персональную страницу пользователя в социальных сетях или мессенджере и либо всем подряд отправляют сообщения с просьбой помочь и срочно перевести денег либо анализируют переписку и находят самых близких людей, тех, кто точно не откажет.</w:t>
      </w:r>
    </w:p>
    <w:p w14:paraId="7EA8DF6F" w14:textId="77777777" w:rsidR="00DB4946" w:rsidRPr="00DB4946" w:rsidRDefault="00DB4946" w:rsidP="00DB494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4946">
        <w:rPr>
          <w:rFonts w:ascii="Times New Roman" w:hAnsi="Times New Roman" w:cs="Times New Roman"/>
          <w:sz w:val="24"/>
          <w:szCs w:val="24"/>
        </w:rPr>
        <w:t>После первого перевода мошенники могут связаться с жертвой, сказать, что-то пошло не так, попросить повторить перевод и так пока на карте не закончатся деньги или жертва не догадается об обмане, но выманивать могут не только деньги, но и реквизиты карт якобы для того, чтобы перевести деньги жертве (спросят номер карты, срок действия, трехзначный код безопасности и пароли из смс), однако деньги жертве разумеется не придут, зато с карты средства будут списаны.</w:t>
      </w:r>
    </w:p>
    <w:p w14:paraId="2F90B124" w14:textId="77777777" w:rsidR="00DB4946" w:rsidRPr="00DB4946" w:rsidRDefault="00DB4946" w:rsidP="00DB494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4946">
        <w:rPr>
          <w:rFonts w:ascii="Times New Roman" w:hAnsi="Times New Roman" w:cs="Times New Roman"/>
          <w:sz w:val="24"/>
          <w:szCs w:val="24"/>
        </w:rPr>
        <w:t>Что же делать, если вам пришло сообщение с просьбой о помощи от одного из знакомых или родственников? Необходимо немедленно связаться с ним по телефону, уточнить отправлял ли он это сообщение и не предпринимать ничего, пока он не подтвердит это лично. Тем более ни в коем случае нельзя сообщать реквизиты своей карты (три цифры на оборотной стороне, срок действия, пароль из смс).</w:t>
      </w:r>
    </w:p>
    <w:p w14:paraId="5CE889D1" w14:textId="77777777" w:rsidR="00DB4946" w:rsidRPr="00DB4946" w:rsidRDefault="00DB4946" w:rsidP="00DB494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4946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нужно позаботиться и о пароле для своего аккаунта в </w:t>
      </w:r>
      <w:proofErr w:type="spellStart"/>
      <w:r w:rsidRPr="00DB4946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DB494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4946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DB4946">
        <w:rPr>
          <w:rFonts w:ascii="Times New Roman" w:hAnsi="Times New Roman" w:cs="Times New Roman"/>
          <w:sz w:val="24"/>
          <w:szCs w:val="24"/>
        </w:rPr>
        <w:t>. Он защищает не только вашу безопасность, но и безопасность ваших родных и близких.</w:t>
      </w:r>
    </w:p>
    <w:p w14:paraId="678343BC" w14:textId="6E629534" w:rsidR="001864ED" w:rsidRDefault="001864ED" w:rsidP="00DB494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2E14D2" w14:textId="77777777" w:rsidR="003D6F92" w:rsidRPr="003D6F92" w:rsidRDefault="003D6F92" w:rsidP="003D6F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243120" w14:textId="6B885073" w:rsidR="00CB6F27" w:rsidRPr="00F1754F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292929"/>
        </w:rPr>
      </w:pPr>
      <w:r w:rsidRPr="00F1754F">
        <w:rPr>
          <w:color w:val="292929"/>
        </w:rPr>
        <w:t xml:space="preserve">Помощник </w:t>
      </w:r>
      <w:r w:rsidR="00455B2E" w:rsidRPr="00F1754F">
        <w:rPr>
          <w:color w:val="292929"/>
        </w:rPr>
        <w:t xml:space="preserve">межрайонного </w:t>
      </w:r>
      <w:r w:rsidRPr="00F1754F">
        <w:rPr>
          <w:color w:val="292929"/>
        </w:rPr>
        <w:t xml:space="preserve">прокурора </w:t>
      </w:r>
      <w:r w:rsidR="00455B2E" w:rsidRPr="00F1754F">
        <w:rPr>
          <w:color w:val="292929"/>
        </w:rPr>
        <w:t xml:space="preserve">                                             </w:t>
      </w:r>
      <w:r w:rsidR="00F1754F">
        <w:rPr>
          <w:color w:val="292929"/>
        </w:rPr>
        <w:t xml:space="preserve">                          </w:t>
      </w:r>
      <w:r w:rsidR="00FF06F5" w:rsidRPr="00F1754F">
        <w:rPr>
          <w:color w:val="292929"/>
        </w:rPr>
        <w:t xml:space="preserve">И.Б. </w:t>
      </w:r>
      <w:proofErr w:type="spellStart"/>
      <w:r w:rsidR="00FF06F5" w:rsidRPr="00F1754F">
        <w:rPr>
          <w:color w:val="292929"/>
        </w:rPr>
        <w:t>Денгаев</w:t>
      </w:r>
      <w:proofErr w:type="spellEnd"/>
    </w:p>
    <w:p w14:paraId="4E7D86D8" w14:textId="459187DA" w:rsidR="00CB6F27" w:rsidRDefault="00CB6F27" w:rsidP="00F1754F">
      <w:pPr>
        <w:pStyle w:val="a3"/>
        <w:shd w:val="clear" w:color="auto" w:fill="FFFFFF"/>
        <w:spacing w:before="0" w:beforeAutospacing="0" w:after="0" w:afterAutospacing="0" w:line="240" w:lineRule="exact"/>
        <w:jc w:val="both"/>
      </w:pPr>
      <w:r w:rsidRPr="00172838">
        <w:rPr>
          <w:color w:val="292929"/>
          <w:sz w:val="27"/>
          <w:szCs w:val="27"/>
        </w:rPr>
        <w:t xml:space="preserve">                                                                    </w:t>
      </w:r>
      <w:r>
        <w:rPr>
          <w:color w:val="292929"/>
          <w:sz w:val="27"/>
          <w:szCs w:val="27"/>
        </w:rPr>
        <w:t xml:space="preserve">      </w:t>
      </w:r>
    </w:p>
    <w:p w14:paraId="648A2902" w14:textId="77777777" w:rsidR="00A17933" w:rsidRDefault="00A17933" w:rsidP="00F1754F">
      <w:pPr>
        <w:jc w:val="both"/>
      </w:pPr>
    </w:p>
    <w:sectPr w:rsidR="00A17933" w:rsidSect="00F758D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D4633"/>
    <w:multiLevelType w:val="multilevel"/>
    <w:tmpl w:val="BEF8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F3725"/>
    <w:multiLevelType w:val="multilevel"/>
    <w:tmpl w:val="7C80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AE5BBA"/>
    <w:multiLevelType w:val="multilevel"/>
    <w:tmpl w:val="5314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DB4D1D"/>
    <w:multiLevelType w:val="multilevel"/>
    <w:tmpl w:val="3F7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E34533"/>
    <w:multiLevelType w:val="multilevel"/>
    <w:tmpl w:val="0DD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603C3"/>
    <w:multiLevelType w:val="multilevel"/>
    <w:tmpl w:val="0A1E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18439D"/>
    <w:multiLevelType w:val="multilevel"/>
    <w:tmpl w:val="544A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87"/>
    <w:rsid w:val="001864ED"/>
    <w:rsid w:val="003214A3"/>
    <w:rsid w:val="003A06DF"/>
    <w:rsid w:val="003D6F92"/>
    <w:rsid w:val="00455B2E"/>
    <w:rsid w:val="00536B87"/>
    <w:rsid w:val="00650906"/>
    <w:rsid w:val="0097741A"/>
    <w:rsid w:val="00A17933"/>
    <w:rsid w:val="00B05BDD"/>
    <w:rsid w:val="00CB6F27"/>
    <w:rsid w:val="00DB4946"/>
    <w:rsid w:val="00DC2DFE"/>
    <w:rsid w:val="00E32779"/>
    <w:rsid w:val="00F1754F"/>
    <w:rsid w:val="00F65F3D"/>
    <w:rsid w:val="00F758D4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5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27"/>
  </w:style>
  <w:style w:type="paragraph" w:styleId="1">
    <w:name w:val="heading 1"/>
    <w:basedOn w:val="a"/>
    <w:next w:val="a"/>
    <w:link w:val="10"/>
    <w:uiPriority w:val="9"/>
    <w:qFormat/>
    <w:rsid w:val="00455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F27"/>
    <w:rPr>
      <w:b/>
      <w:bCs/>
    </w:rPr>
  </w:style>
  <w:style w:type="paragraph" w:styleId="a5">
    <w:name w:val="No Spacing"/>
    <w:uiPriority w:val="1"/>
    <w:qFormat/>
    <w:rsid w:val="0045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5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65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2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76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8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50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70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6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47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3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7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29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9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26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0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6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61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60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71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893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57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50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5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34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1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9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55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6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0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1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7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9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4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3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84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4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1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85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4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8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3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74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605</Words>
  <Characters>3454</Characters>
  <Application>Microsoft Office Word</Application>
  <DocSecurity>0</DocSecurity>
  <Lines>28</Lines>
  <Paragraphs>8</Paragraphs>
  <ScaleCrop>false</ScaleCrop>
  <Company>Прокуратура РФ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ADM</cp:lastModifiedBy>
  <cp:revision>17</cp:revision>
  <dcterms:created xsi:type="dcterms:W3CDTF">2025-06-11T09:00:00Z</dcterms:created>
  <dcterms:modified xsi:type="dcterms:W3CDTF">2026-06-11T21:09:00Z</dcterms:modified>
</cp:coreProperties>
</file>