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23B" w:rsidRDefault="002F423B" w:rsidP="002F423B">
      <w:pPr>
        <w:jc w:val="right"/>
      </w:pPr>
    </w:p>
    <w:p w:rsidR="002F423B" w:rsidRDefault="002F423B" w:rsidP="002F423B">
      <w:pPr>
        <w:jc w:val="right"/>
      </w:pPr>
    </w:p>
    <w:p w:rsidR="002F423B" w:rsidRDefault="002F423B" w:rsidP="002F423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  <w:r w:rsidRPr="00570AF4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1" locked="0" layoutInCell="1" allowOverlap="0" wp14:anchorId="6E33CB96" wp14:editId="5416264A">
            <wp:simplePos x="0" y="0"/>
            <wp:positionH relativeFrom="column">
              <wp:posOffset>2466975</wp:posOffset>
            </wp:positionH>
            <wp:positionV relativeFrom="paragraph">
              <wp:posOffset>-171450</wp:posOffset>
            </wp:positionV>
            <wp:extent cx="1014095" cy="902335"/>
            <wp:effectExtent l="0" t="0" r="0" b="0"/>
            <wp:wrapTight wrapText="bothSides">
              <wp:wrapPolygon edited="0">
                <wp:start x="0" y="0"/>
                <wp:lineTo x="0" y="20977"/>
                <wp:lineTo x="21100" y="20977"/>
                <wp:lineTo x="21100" y="0"/>
                <wp:lineTo x="0" y="0"/>
              </wp:wrapPolygon>
            </wp:wrapTight>
            <wp:docPr id="9" name="Рисунок 9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423B" w:rsidRDefault="002F423B" w:rsidP="002F423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2F423B" w:rsidRDefault="002F423B" w:rsidP="002F423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2F423B" w:rsidRPr="0056308A" w:rsidRDefault="002F423B" w:rsidP="002F423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540"/>
        <w:jc w:val="both"/>
        <w:outlineLvl w:val="1"/>
        <w:rPr>
          <w:rFonts w:ascii="Times New Roman" w:eastAsia="Times New Roman" w:hAnsi="Times New Roman" w:cs="Times New Roman"/>
          <w:color w:val="000000"/>
          <w:spacing w:val="16"/>
          <w:position w:val="14"/>
          <w:sz w:val="18"/>
          <w:szCs w:val="18"/>
          <w:lang w:eastAsia="ru-RU"/>
        </w:rPr>
      </w:pPr>
    </w:p>
    <w:p w:rsidR="002F423B" w:rsidRPr="00570AF4" w:rsidRDefault="002F423B" w:rsidP="002F423B">
      <w:pPr>
        <w:keepNext/>
        <w:widowControl w:val="0"/>
        <w:shd w:val="clear" w:color="auto" w:fill="FFFFFF"/>
        <w:tabs>
          <w:tab w:val="left" w:pos="5295"/>
          <w:tab w:val="left" w:pos="8364"/>
        </w:tabs>
        <w:autoSpaceDE w:val="0"/>
        <w:autoSpaceDN w:val="0"/>
        <w:adjustRightInd w:val="0"/>
        <w:spacing w:after="0" w:line="240" w:lineRule="auto"/>
        <w:ind w:right="180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color w:val="000000"/>
          <w:spacing w:val="16"/>
          <w:position w:val="14"/>
          <w:sz w:val="28"/>
          <w:szCs w:val="28"/>
          <w:lang w:eastAsia="ru-RU"/>
        </w:rPr>
        <w:t>РЕСПУБЛИКА ДАГЕСТАН.</w:t>
      </w: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Б Р А Н И Е   Д Е П У Т А Т О В</w:t>
      </w: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0A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«ЦУНТИНСКИЙ РАЙОН».</w:t>
      </w: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423B" w:rsidRPr="00570AF4" w:rsidRDefault="002F423B" w:rsidP="002F423B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368412 с. </w:t>
      </w:r>
      <w:proofErr w:type="spellStart"/>
      <w:r>
        <w:rPr>
          <w:rFonts w:ascii="Times New Roman" w:eastAsia="Times New Roman" w:hAnsi="Times New Roman" w:cs="Times New Roman"/>
          <w:b/>
          <w:lang w:eastAsia="ru-RU"/>
        </w:rPr>
        <w:t>Цунта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, </w:t>
      </w:r>
      <w:proofErr w:type="spellStart"/>
      <w:r w:rsidRPr="00570AF4">
        <w:rPr>
          <w:rFonts w:ascii="Times New Roman" w:eastAsia="Times New Roman" w:hAnsi="Times New Roman" w:cs="Times New Roman"/>
          <w:b/>
          <w:lang w:eastAsia="ru-RU"/>
        </w:rPr>
        <w:t>Цу</w:t>
      </w:r>
      <w:r>
        <w:rPr>
          <w:rFonts w:ascii="Times New Roman" w:eastAsia="Times New Roman" w:hAnsi="Times New Roman" w:cs="Times New Roman"/>
          <w:b/>
          <w:lang w:eastAsia="ru-RU"/>
        </w:rPr>
        <w:t>нтинский</w:t>
      </w:r>
      <w:proofErr w:type="spellEnd"/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lang w:eastAsia="ru-RU"/>
        </w:rPr>
        <w:t xml:space="preserve">район  </w:t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proofErr w:type="gramEnd"/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lang w:eastAsia="ru-RU"/>
        </w:rPr>
        <w:t xml:space="preserve">                           тел. 55-06-11</w:t>
      </w: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___2016г. </w:t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570A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№_______</w:t>
      </w:r>
    </w:p>
    <w:p w:rsidR="002F423B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3B" w:rsidRPr="00570AF4" w:rsidRDefault="002F423B" w:rsidP="002F423B">
      <w:pPr>
        <w:widowControl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23B" w:rsidRPr="00570AF4" w:rsidRDefault="002F423B" w:rsidP="002F423B">
      <w:pPr>
        <w:widowControl w:val="0"/>
        <w:tabs>
          <w:tab w:val="left" w:pos="8445"/>
        </w:tabs>
        <w:autoSpaceDE w:val="0"/>
        <w:autoSpaceDN w:val="0"/>
        <w:adjustRightInd w:val="0"/>
        <w:spacing w:after="0" w:line="240" w:lineRule="auto"/>
        <w:ind w:right="18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F423B" w:rsidRDefault="002F423B" w:rsidP="002F42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23B" w:rsidRDefault="002F423B" w:rsidP="002F42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F423B" w:rsidRPr="00960703" w:rsidRDefault="002F423B" w:rsidP="002F4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 № 12/1</w:t>
      </w:r>
    </w:p>
    <w:p w:rsidR="002F423B" w:rsidRPr="00960703" w:rsidRDefault="002F423B" w:rsidP="002F42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423B" w:rsidRPr="00960703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Двенадцатой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28.12.2016 г. «О досрочном прекращении полномочий депутата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</w:t>
      </w:r>
      <w:r w:rsidRPr="00A706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F423B" w:rsidRPr="00960703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423B" w:rsidRPr="00960703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заявление депутата </w:t>
      </w:r>
      <w:r w:rsidRPr="00960703">
        <w:rPr>
          <w:rFonts w:ascii="Times New Roman" w:hAnsi="Times New Roman" w:cs="Times New Roman"/>
          <w:sz w:val="28"/>
          <w:szCs w:val="28"/>
        </w:rPr>
        <w:t xml:space="preserve">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от Всероссийской политической партии «Единая Россия» 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досрочном сложении полномочий по собственному желанию двенадцатая сессии </w:t>
      </w:r>
      <w:r w:rsidRPr="00960703">
        <w:rPr>
          <w:rFonts w:ascii="Times New Roman" w:hAnsi="Times New Roman" w:cs="Times New Roman"/>
          <w:sz w:val="28"/>
          <w:szCs w:val="28"/>
        </w:rPr>
        <w:t>Собрания 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 </w:t>
      </w:r>
    </w:p>
    <w:p w:rsidR="002F423B" w:rsidRPr="00960703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F423B" w:rsidRPr="00690459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п о с </w:t>
      </w:r>
      <w:proofErr w:type="gramStart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>т</w:t>
      </w:r>
      <w:proofErr w:type="gramEnd"/>
      <w:r w:rsidRPr="00690459">
        <w:rPr>
          <w:rFonts w:ascii="Times New Roman" w:hAnsi="Times New Roman" w:cs="Times New Roman"/>
          <w:b/>
          <w:sz w:val="28"/>
          <w:szCs w:val="28"/>
          <w:u w:val="single"/>
        </w:rPr>
        <w:t xml:space="preserve"> а н о в л я е т:</w:t>
      </w:r>
    </w:p>
    <w:p w:rsidR="002F423B" w:rsidRPr="00960703" w:rsidRDefault="002F423B" w:rsidP="002F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F423B" w:rsidRPr="00960703" w:rsidRDefault="002F423B" w:rsidP="002F42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1.В соответствии с П.2, части 10 статьи 40 Закона о местном самоуправлении в РД, п/п 2, п.12,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29 Устава </w:t>
      </w:r>
      <w:r w:rsidRPr="00960703">
        <w:rPr>
          <w:rFonts w:ascii="Times New Roman" w:hAnsi="Times New Roman" w:cs="Times New Roman"/>
          <w:sz w:val="28"/>
          <w:szCs w:val="28"/>
        </w:rPr>
        <w:t>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район», прекратить досрочно полномочия депутата</w:t>
      </w:r>
      <w:r w:rsidRPr="00960703">
        <w:rPr>
          <w:rFonts w:ascii="Times New Roman" w:hAnsi="Times New Roman" w:cs="Times New Roman"/>
          <w:sz w:val="28"/>
          <w:szCs w:val="28"/>
        </w:rPr>
        <w:t xml:space="preserve"> Собрания </w:t>
      </w:r>
      <w:r>
        <w:rPr>
          <w:rFonts w:ascii="Times New Roman" w:hAnsi="Times New Roman" w:cs="Times New Roman"/>
          <w:sz w:val="28"/>
          <w:szCs w:val="28"/>
        </w:rPr>
        <w:t>депутатов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Цунтинский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шестого созыва Мусаева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Тайгиба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Камиловича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(ВПП «Единая Россия») по собственному желанию.</w:t>
      </w:r>
    </w:p>
    <w:p w:rsidR="002F423B" w:rsidRPr="00960703" w:rsidRDefault="002F423B" w:rsidP="002F423B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2.Настоящее постановление вступает в силу с момента принятия. </w:t>
      </w:r>
    </w:p>
    <w:p w:rsidR="002F423B" w:rsidRPr="00960703" w:rsidRDefault="002F423B" w:rsidP="002F423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23B" w:rsidRPr="00960703" w:rsidRDefault="002F423B" w:rsidP="002F423B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423B" w:rsidRPr="00960703" w:rsidRDefault="002F423B" w:rsidP="002F4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F423B" w:rsidRDefault="002F423B" w:rsidP="002F42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60703">
        <w:rPr>
          <w:rFonts w:ascii="Times New Roman" w:hAnsi="Times New Roman" w:cs="Times New Roman"/>
          <w:b/>
          <w:sz w:val="28"/>
          <w:szCs w:val="28"/>
        </w:rPr>
        <w:t>Собрания депутато</w:t>
      </w:r>
      <w:r>
        <w:rPr>
          <w:rFonts w:ascii="Times New Roman" w:hAnsi="Times New Roman" w:cs="Times New Roman"/>
          <w:b/>
          <w:sz w:val="28"/>
          <w:szCs w:val="28"/>
        </w:rPr>
        <w:t xml:space="preserve">в                      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960703">
        <w:rPr>
          <w:rFonts w:ascii="Times New Roman" w:hAnsi="Times New Roman" w:cs="Times New Roman"/>
          <w:b/>
          <w:sz w:val="28"/>
          <w:szCs w:val="28"/>
        </w:rPr>
        <w:t xml:space="preserve">       Гамзатов А.Х.</w:t>
      </w:r>
    </w:p>
    <w:p w:rsidR="002B49DB" w:rsidRDefault="002B49DB"/>
    <w:sectPr w:rsidR="002B4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870"/>
    <w:rsid w:val="002B49DB"/>
    <w:rsid w:val="002F423B"/>
    <w:rsid w:val="00C63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9CEAA-8234-4644-B420-79C1C4B5F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4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423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F4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2016-12-30T06:12:00Z</dcterms:created>
  <dcterms:modified xsi:type="dcterms:W3CDTF">2016-12-30T06:13:00Z</dcterms:modified>
</cp:coreProperties>
</file>